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F30E7" w14:textId="77777777" w:rsidR="00B82D45" w:rsidRDefault="006427F0" w:rsidP="00205210">
      <w:pPr>
        <w:pStyle w:val="Cmsor1"/>
      </w:pPr>
      <w:r>
        <w:t>Tantárgy tematika</w:t>
      </w:r>
      <w:r>
        <w:br/>
      </w:r>
      <w:r w:rsidR="005B3404">
        <w:t>20</w:t>
      </w:r>
      <w:r w:rsidR="00485C85">
        <w:t>2</w:t>
      </w:r>
      <w:r w:rsidR="00D04A72">
        <w:t>3</w:t>
      </w:r>
      <w:r w:rsidR="005B3404">
        <w:t>/20</w:t>
      </w:r>
      <w:r w:rsidR="00714676">
        <w:t>2</w:t>
      </w:r>
      <w:r w:rsidR="00D04A72">
        <w:t>4</w:t>
      </w:r>
      <w:r w:rsidR="00B82D45">
        <w:t xml:space="preserve">. tanév </w:t>
      </w:r>
      <w:r w:rsidR="004A2F3A">
        <w:t>2</w:t>
      </w:r>
      <w:r w:rsidR="00B82D45">
        <w:t xml:space="preserve">. félév; </w:t>
      </w:r>
      <w:r w:rsidR="00DD2EAE">
        <w:t>GTK alapszakok</w:t>
      </w:r>
    </w:p>
    <w:tbl>
      <w:tblPr>
        <w:tblW w:w="5000" w:type="pct"/>
        <w:jc w:val="center"/>
        <w:tblBorders>
          <w:top w:val="single" w:sz="6" w:space="0" w:color="4BACC6" w:themeColor="accent5"/>
          <w:left w:val="single" w:sz="6" w:space="0" w:color="4BACC6" w:themeColor="accent5"/>
          <w:bottom w:val="single" w:sz="6" w:space="0" w:color="4BACC6" w:themeColor="accent5"/>
          <w:right w:val="single" w:sz="6" w:space="0" w:color="4BACC6" w:themeColor="accent5"/>
          <w:insideH w:val="single" w:sz="6" w:space="0" w:color="4BACC6" w:themeColor="accent5"/>
          <w:insideV w:val="single" w:sz="6" w:space="0" w:color="4BACC6" w:themeColor="accent5"/>
        </w:tblBorders>
        <w:tblCellMar>
          <w:top w:w="28" w:type="dxa"/>
          <w:left w:w="70" w:type="dxa"/>
          <w:bottom w:w="28" w:type="dxa"/>
          <w:right w:w="70" w:type="dxa"/>
        </w:tblCellMar>
        <w:tblLook w:val="0000" w:firstRow="0" w:lastRow="0" w:firstColumn="0" w:lastColumn="0" w:noHBand="0" w:noVBand="0"/>
      </w:tblPr>
      <w:tblGrid>
        <w:gridCol w:w="4812"/>
        <w:gridCol w:w="837"/>
        <w:gridCol w:w="3974"/>
      </w:tblGrid>
      <w:tr w:rsidR="00B82D45" w:rsidRPr="002E06C7" w14:paraId="2709E4EA" w14:textId="77777777" w:rsidTr="007017D5">
        <w:trPr>
          <w:cantSplit/>
          <w:jc w:val="center"/>
        </w:trPr>
        <w:tc>
          <w:tcPr>
            <w:tcW w:w="2935" w:type="pct"/>
            <w:gridSpan w:val="2"/>
            <w:vMerge w:val="restart"/>
            <w:shd w:val="clear" w:color="auto" w:fill="auto"/>
          </w:tcPr>
          <w:p w14:paraId="1E43C538" w14:textId="77777777" w:rsidR="00205210" w:rsidRDefault="00B82D45" w:rsidP="00B80054">
            <w:pPr>
              <w:spacing w:before="0"/>
              <w:rPr>
                <w:bCs/>
                <w:szCs w:val="22"/>
              </w:rPr>
            </w:pPr>
            <w:r w:rsidRPr="00FB5041">
              <w:rPr>
                <w:bCs/>
                <w:szCs w:val="22"/>
              </w:rPr>
              <w:t>Tantárgy neve:</w:t>
            </w:r>
          </w:p>
          <w:p w14:paraId="28F1AAC5" w14:textId="77777777" w:rsidR="00B82D45" w:rsidRPr="00B82D45" w:rsidRDefault="00361F69" w:rsidP="00361F69">
            <w:pPr>
              <w:spacing w:before="0"/>
              <w:jc w:val="center"/>
              <w:rPr>
                <w:bCs/>
                <w:szCs w:val="22"/>
              </w:rPr>
            </w:pPr>
            <w:r>
              <w:rPr>
                <w:b/>
                <w:bCs/>
                <w:caps/>
                <w:szCs w:val="22"/>
              </w:rPr>
              <w:t>Humán erőforrások gazdaságtana</w:t>
            </w:r>
          </w:p>
        </w:tc>
        <w:tc>
          <w:tcPr>
            <w:tcW w:w="2065" w:type="pct"/>
            <w:shd w:val="clear" w:color="auto" w:fill="auto"/>
          </w:tcPr>
          <w:p w14:paraId="5A310E99" w14:textId="77777777" w:rsidR="00B82D45" w:rsidRPr="00B82D45" w:rsidRDefault="00B82D45" w:rsidP="00900BEA">
            <w:pPr>
              <w:spacing w:before="100" w:beforeAutospacing="1" w:after="100" w:afterAutospacing="1"/>
              <w:rPr>
                <w:bCs/>
                <w:szCs w:val="22"/>
              </w:rPr>
            </w:pPr>
            <w:r w:rsidRPr="00FB5041">
              <w:rPr>
                <w:bCs/>
                <w:szCs w:val="22"/>
              </w:rPr>
              <w:t>Tantárgy neptun kódja:</w:t>
            </w:r>
            <w:r w:rsidRPr="00B82D45">
              <w:rPr>
                <w:bCs/>
                <w:szCs w:val="22"/>
              </w:rPr>
              <w:t xml:space="preserve"> </w:t>
            </w:r>
            <w:r w:rsidR="00900BEA">
              <w:t>GTVSM1111B</w:t>
            </w:r>
            <w:r w:rsidR="00943FB8">
              <w:t>L</w:t>
            </w:r>
          </w:p>
        </w:tc>
      </w:tr>
      <w:tr w:rsidR="00B82D45" w:rsidRPr="002E06C7" w14:paraId="282E42FD" w14:textId="77777777" w:rsidTr="007017D5">
        <w:trPr>
          <w:cantSplit/>
          <w:jc w:val="center"/>
        </w:trPr>
        <w:tc>
          <w:tcPr>
            <w:tcW w:w="2935" w:type="pct"/>
            <w:gridSpan w:val="2"/>
            <w:vMerge/>
            <w:shd w:val="clear" w:color="auto" w:fill="auto"/>
          </w:tcPr>
          <w:p w14:paraId="419FBCF9" w14:textId="77777777" w:rsidR="00B82D45" w:rsidRPr="00FB5041" w:rsidRDefault="00B82D45" w:rsidP="00B80054">
            <w:pPr>
              <w:spacing w:before="0"/>
              <w:rPr>
                <w:bCs/>
                <w:szCs w:val="22"/>
              </w:rPr>
            </w:pPr>
          </w:p>
        </w:tc>
        <w:tc>
          <w:tcPr>
            <w:tcW w:w="2065" w:type="pct"/>
            <w:shd w:val="clear" w:color="auto" w:fill="auto"/>
          </w:tcPr>
          <w:p w14:paraId="28217FBD" w14:textId="77777777" w:rsidR="00B82D45" w:rsidRPr="00FB5041" w:rsidRDefault="00B82D45" w:rsidP="00B80054">
            <w:pPr>
              <w:spacing w:before="0"/>
              <w:rPr>
                <w:bCs/>
                <w:szCs w:val="22"/>
              </w:rPr>
            </w:pPr>
            <w:r w:rsidRPr="00FB5041">
              <w:rPr>
                <w:bCs/>
                <w:szCs w:val="22"/>
              </w:rPr>
              <w:t xml:space="preserve">Tantárgy jellege: </w:t>
            </w:r>
            <w:r w:rsidR="00F437CA">
              <w:rPr>
                <w:bCs/>
                <w:szCs w:val="22"/>
              </w:rPr>
              <w:t>k</w:t>
            </w:r>
            <w:r w:rsidRPr="00FC5DAF">
              <w:rPr>
                <w:bCs/>
                <w:szCs w:val="22"/>
              </w:rPr>
              <w:t>ötelező</w:t>
            </w:r>
          </w:p>
        </w:tc>
      </w:tr>
      <w:tr w:rsidR="00B82D45" w:rsidRPr="002E06C7" w14:paraId="737364A1" w14:textId="77777777" w:rsidTr="00115D46">
        <w:trPr>
          <w:cantSplit/>
          <w:jc w:val="center"/>
        </w:trPr>
        <w:tc>
          <w:tcPr>
            <w:tcW w:w="5000" w:type="pct"/>
            <w:gridSpan w:val="3"/>
            <w:shd w:val="clear" w:color="auto" w:fill="auto"/>
          </w:tcPr>
          <w:p w14:paraId="11CCA8C6" w14:textId="77777777" w:rsidR="00B82D45" w:rsidRPr="00FB5041" w:rsidRDefault="00B82D45" w:rsidP="00D956A5">
            <w:pPr>
              <w:spacing w:before="0"/>
              <w:rPr>
                <w:bCs/>
                <w:szCs w:val="22"/>
              </w:rPr>
            </w:pPr>
            <w:r w:rsidRPr="00FB5041">
              <w:rPr>
                <w:bCs/>
                <w:szCs w:val="22"/>
              </w:rPr>
              <w:t>Tárgyfelelős</w:t>
            </w:r>
            <w:r w:rsidRPr="00B82D45">
              <w:rPr>
                <w:bCs/>
                <w:szCs w:val="22"/>
              </w:rPr>
              <w:t>:</w:t>
            </w:r>
            <w:r w:rsidRPr="00FB5041">
              <w:rPr>
                <w:bCs/>
                <w:szCs w:val="22"/>
              </w:rPr>
              <w:t xml:space="preserve"> </w:t>
            </w:r>
            <w:r w:rsidRPr="00FC5DAF">
              <w:rPr>
                <w:bCs/>
                <w:szCs w:val="22"/>
              </w:rPr>
              <w:t xml:space="preserve">Dr. </w:t>
            </w:r>
            <w:r w:rsidR="00D956A5" w:rsidRPr="00FC5DAF">
              <w:rPr>
                <w:bCs/>
                <w:szCs w:val="22"/>
              </w:rPr>
              <w:t>Kunos István</w:t>
            </w:r>
            <w:r w:rsidRPr="00FC5DAF">
              <w:rPr>
                <w:bCs/>
                <w:szCs w:val="22"/>
              </w:rPr>
              <w:t xml:space="preserve">, </w:t>
            </w:r>
            <w:r w:rsidR="00D956A5" w:rsidRPr="00FC5DAF">
              <w:rPr>
                <w:bCs/>
                <w:szCs w:val="22"/>
              </w:rPr>
              <w:t>egyetemi docens</w:t>
            </w:r>
          </w:p>
        </w:tc>
      </w:tr>
      <w:tr w:rsidR="00B82D45" w:rsidRPr="002E06C7" w14:paraId="6D3337A6" w14:textId="77777777" w:rsidTr="00115D46">
        <w:trPr>
          <w:cantSplit/>
          <w:jc w:val="center"/>
        </w:trPr>
        <w:tc>
          <w:tcPr>
            <w:tcW w:w="5000" w:type="pct"/>
            <w:gridSpan w:val="3"/>
            <w:shd w:val="clear" w:color="auto" w:fill="auto"/>
          </w:tcPr>
          <w:p w14:paraId="2CE8773D" w14:textId="77777777" w:rsidR="003F7306" w:rsidRPr="00FB5041" w:rsidRDefault="003F7306" w:rsidP="003A006F">
            <w:pPr>
              <w:tabs>
                <w:tab w:val="left" w:pos="2498"/>
              </w:tabs>
              <w:spacing w:before="0"/>
              <w:rPr>
                <w:bCs/>
                <w:szCs w:val="22"/>
              </w:rPr>
            </w:pPr>
            <w:r>
              <w:rPr>
                <w:bCs/>
                <w:szCs w:val="22"/>
              </w:rPr>
              <w:t>Oktatásba bevont oktató</w:t>
            </w:r>
            <w:r w:rsidR="00D3650E">
              <w:rPr>
                <w:bCs/>
                <w:szCs w:val="22"/>
              </w:rPr>
              <w:t>k</w:t>
            </w:r>
            <w:r>
              <w:rPr>
                <w:bCs/>
                <w:szCs w:val="22"/>
              </w:rPr>
              <w:t>:</w:t>
            </w:r>
            <w:r>
              <w:rPr>
                <w:bCs/>
                <w:szCs w:val="22"/>
              </w:rPr>
              <w:tab/>
            </w:r>
            <w:r w:rsidR="002D10B6">
              <w:rPr>
                <w:bCs/>
                <w:szCs w:val="22"/>
              </w:rPr>
              <w:t>Andráskó Dóra</w:t>
            </w:r>
          </w:p>
        </w:tc>
      </w:tr>
      <w:tr w:rsidR="00B82D45" w:rsidRPr="002E06C7" w14:paraId="3C57B4F3" w14:textId="77777777" w:rsidTr="007017D5">
        <w:trPr>
          <w:cantSplit/>
          <w:jc w:val="center"/>
        </w:trPr>
        <w:tc>
          <w:tcPr>
            <w:tcW w:w="2500" w:type="pct"/>
            <w:shd w:val="clear" w:color="auto" w:fill="auto"/>
          </w:tcPr>
          <w:p w14:paraId="60EAC8FF" w14:textId="77777777" w:rsidR="00B82D45" w:rsidRPr="00B82D45" w:rsidRDefault="000A3755" w:rsidP="00B80054">
            <w:pPr>
              <w:spacing w:before="0"/>
              <w:rPr>
                <w:bCs/>
                <w:szCs w:val="22"/>
              </w:rPr>
            </w:pPr>
            <w:r>
              <w:rPr>
                <w:bCs/>
                <w:szCs w:val="22"/>
              </w:rPr>
              <w:t>Javasolt félév: tavaszi</w:t>
            </w:r>
          </w:p>
        </w:tc>
        <w:tc>
          <w:tcPr>
            <w:tcW w:w="2500" w:type="pct"/>
            <w:gridSpan w:val="2"/>
            <w:shd w:val="clear" w:color="auto" w:fill="auto"/>
          </w:tcPr>
          <w:p w14:paraId="2A2DDBD8" w14:textId="77777777" w:rsidR="00B82D45" w:rsidRPr="00B82D45" w:rsidRDefault="00B82D45" w:rsidP="00B80054">
            <w:pPr>
              <w:spacing w:before="0"/>
              <w:rPr>
                <w:bCs/>
                <w:szCs w:val="22"/>
              </w:rPr>
            </w:pPr>
            <w:r w:rsidRPr="00FB5041">
              <w:rPr>
                <w:bCs/>
                <w:szCs w:val="22"/>
              </w:rPr>
              <w:t>Tárgyfelvétel előtanulmányi feltétele:</w:t>
            </w:r>
            <w:r w:rsidRPr="00B82D45">
              <w:rPr>
                <w:bCs/>
                <w:szCs w:val="22"/>
              </w:rPr>
              <w:t xml:space="preserve"> </w:t>
            </w:r>
            <w:r w:rsidRPr="00FC5DAF">
              <w:rPr>
                <w:bCs/>
                <w:szCs w:val="22"/>
              </w:rPr>
              <w:t>-</w:t>
            </w:r>
          </w:p>
        </w:tc>
      </w:tr>
      <w:tr w:rsidR="00B82D45" w:rsidRPr="002E06C7" w14:paraId="69AE1677" w14:textId="77777777" w:rsidTr="007017D5">
        <w:trPr>
          <w:cantSplit/>
          <w:jc w:val="center"/>
        </w:trPr>
        <w:tc>
          <w:tcPr>
            <w:tcW w:w="2500" w:type="pct"/>
            <w:shd w:val="clear" w:color="auto" w:fill="auto"/>
          </w:tcPr>
          <w:p w14:paraId="0BC5B30F" w14:textId="77777777" w:rsidR="00B82D45" w:rsidRPr="00B82D45" w:rsidRDefault="00B82D45" w:rsidP="007E710C">
            <w:pPr>
              <w:spacing w:before="0"/>
              <w:rPr>
                <w:bCs/>
                <w:szCs w:val="22"/>
              </w:rPr>
            </w:pPr>
            <w:r w:rsidRPr="00FB5041">
              <w:rPr>
                <w:bCs/>
                <w:szCs w:val="22"/>
              </w:rPr>
              <w:t>Óraszám/</w:t>
            </w:r>
            <w:r w:rsidR="007E710C">
              <w:rPr>
                <w:bCs/>
                <w:szCs w:val="22"/>
              </w:rPr>
              <w:t>félév</w:t>
            </w:r>
            <w:r w:rsidR="00943FB8">
              <w:rPr>
                <w:bCs/>
                <w:szCs w:val="22"/>
              </w:rPr>
              <w:t xml:space="preserve">: </w:t>
            </w:r>
            <w:r w:rsidR="007E710C">
              <w:rPr>
                <w:bCs/>
                <w:szCs w:val="22"/>
              </w:rPr>
              <w:t>9+6</w:t>
            </w:r>
          </w:p>
        </w:tc>
        <w:tc>
          <w:tcPr>
            <w:tcW w:w="2500" w:type="pct"/>
            <w:gridSpan w:val="2"/>
            <w:shd w:val="clear" w:color="auto" w:fill="auto"/>
          </w:tcPr>
          <w:p w14:paraId="3A7305B0" w14:textId="77777777" w:rsidR="00B82D45" w:rsidRPr="00B82D45" w:rsidRDefault="00B82D45" w:rsidP="00F845EF">
            <w:pPr>
              <w:spacing w:before="0"/>
              <w:rPr>
                <w:bCs/>
                <w:szCs w:val="22"/>
              </w:rPr>
            </w:pPr>
            <w:r w:rsidRPr="00FB5041">
              <w:rPr>
                <w:bCs/>
                <w:szCs w:val="22"/>
              </w:rPr>
              <w:t xml:space="preserve">Számonkérés módja: </w:t>
            </w:r>
            <w:r w:rsidR="006F4392">
              <w:rPr>
                <w:bCs/>
                <w:szCs w:val="22"/>
              </w:rPr>
              <w:t>k</w:t>
            </w:r>
            <w:r w:rsidR="00F845EF" w:rsidRPr="00FC5DAF">
              <w:rPr>
                <w:bCs/>
                <w:szCs w:val="22"/>
              </w:rPr>
              <w:t>ollokvium</w:t>
            </w:r>
          </w:p>
        </w:tc>
      </w:tr>
      <w:tr w:rsidR="00B82D45" w:rsidRPr="002E06C7" w14:paraId="1784C91F" w14:textId="77777777" w:rsidTr="007017D5">
        <w:trPr>
          <w:cantSplit/>
          <w:jc w:val="center"/>
        </w:trPr>
        <w:tc>
          <w:tcPr>
            <w:tcW w:w="2500" w:type="pct"/>
            <w:shd w:val="clear" w:color="auto" w:fill="auto"/>
          </w:tcPr>
          <w:p w14:paraId="56A0B1CA" w14:textId="77777777" w:rsidR="00B82D45" w:rsidRPr="00B82D45" w:rsidRDefault="00B82D45" w:rsidP="00B82D45">
            <w:pPr>
              <w:spacing w:before="0"/>
              <w:rPr>
                <w:bCs/>
                <w:szCs w:val="22"/>
              </w:rPr>
            </w:pPr>
            <w:r w:rsidRPr="00FB5041">
              <w:rPr>
                <w:bCs/>
                <w:szCs w:val="22"/>
              </w:rPr>
              <w:t>Kreditpont:</w:t>
            </w:r>
            <w:r w:rsidR="00267E9F">
              <w:rPr>
                <w:bCs/>
                <w:szCs w:val="22"/>
              </w:rPr>
              <w:t xml:space="preserve"> </w:t>
            </w:r>
            <w:r w:rsidR="00F82A61">
              <w:rPr>
                <w:bCs/>
                <w:szCs w:val="22"/>
              </w:rPr>
              <w:t>5</w:t>
            </w:r>
          </w:p>
        </w:tc>
        <w:tc>
          <w:tcPr>
            <w:tcW w:w="2500" w:type="pct"/>
            <w:gridSpan w:val="2"/>
            <w:shd w:val="clear" w:color="auto" w:fill="auto"/>
          </w:tcPr>
          <w:p w14:paraId="6DD17510" w14:textId="77777777" w:rsidR="00B82D45" w:rsidRPr="00B82D45" w:rsidRDefault="00B82D45" w:rsidP="00943FB8">
            <w:pPr>
              <w:spacing w:before="0"/>
              <w:rPr>
                <w:bCs/>
                <w:szCs w:val="22"/>
              </w:rPr>
            </w:pPr>
            <w:r w:rsidRPr="00B82D45">
              <w:rPr>
                <w:bCs/>
                <w:szCs w:val="22"/>
              </w:rPr>
              <w:t xml:space="preserve">Tagozat: </w:t>
            </w:r>
            <w:r w:rsidRPr="00FC5DAF">
              <w:rPr>
                <w:bCs/>
                <w:szCs w:val="22"/>
              </w:rPr>
              <w:t>l</w:t>
            </w:r>
            <w:r w:rsidR="00943FB8">
              <w:rPr>
                <w:bCs/>
                <w:szCs w:val="22"/>
              </w:rPr>
              <w:t>evelező</w:t>
            </w:r>
          </w:p>
        </w:tc>
      </w:tr>
      <w:tr w:rsidR="00B82D45" w:rsidRPr="002E06C7" w14:paraId="7BF8D8A3" w14:textId="77777777" w:rsidTr="00115D46">
        <w:trPr>
          <w:cantSplit/>
          <w:trHeight w:val="270"/>
          <w:jc w:val="center"/>
        </w:trPr>
        <w:tc>
          <w:tcPr>
            <w:tcW w:w="5000" w:type="pct"/>
            <w:gridSpan w:val="3"/>
            <w:shd w:val="clear" w:color="auto" w:fill="auto"/>
          </w:tcPr>
          <w:p w14:paraId="5C2469B9" w14:textId="77777777" w:rsidR="00B82D45" w:rsidRPr="00B82D45" w:rsidRDefault="00B82D45" w:rsidP="00B80054">
            <w:pPr>
              <w:spacing w:before="0"/>
              <w:rPr>
                <w:bCs/>
                <w:szCs w:val="22"/>
              </w:rPr>
            </w:pPr>
            <w:r w:rsidRPr="00B82D45">
              <w:rPr>
                <w:bCs/>
                <w:szCs w:val="22"/>
              </w:rPr>
              <w:t>Tantárgy tematikus leírása:</w:t>
            </w:r>
          </w:p>
        </w:tc>
      </w:tr>
      <w:tr w:rsidR="00756B4E" w:rsidRPr="002E06C7" w14:paraId="1FC39A77" w14:textId="77777777" w:rsidTr="00115D46">
        <w:trPr>
          <w:cantSplit/>
          <w:trHeight w:val="270"/>
          <w:jc w:val="center"/>
        </w:trPr>
        <w:tc>
          <w:tcPr>
            <w:tcW w:w="2500" w:type="pct"/>
            <w:shd w:val="clear" w:color="auto" w:fill="auto"/>
          </w:tcPr>
          <w:p w14:paraId="149BDDC7" w14:textId="77777777" w:rsidR="00756B4E" w:rsidRPr="001918C8" w:rsidRDefault="00756B4E" w:rsidP="00756B4E">
            <w:pPr>
              <w:spacing w:before="0" w:after="60"/>
              <w:ind w:left="-6"/>
              <w:jc w:val="left"/>
              <w:rPr>
                <w:bCs/>
                <w:szCs w:val="22"/>
              </w:rPr>
            </w:pPr>
            <w:r w:rsidRPr="001918C8">
              <w:rPr>
                <w:bCs/>
                <w:szCs w:val="22"/>
              </w:rPr>
              <w:t>Előadások:</w:t>
            </w:r>
          </w:p>
          <w:p w14:paraId="3A97D8CF" w14:textId="77777777" w:rsidR="000A5B8D" w:rsidRPr="000A5B8D" w:rsidRDefault="000A5B8D" w:rsidP="000A5B8D">
            <w:pPr>
              <w:pStyle w:val="Listaszerbekezds"/>
              <w:numPr>
                <w:ilvl w:val="0"/>
                <w:numId w:val="7"/>
              </w:numPr>
              <w:spacing w:before="0"/>
              <w:jc w:val="left"/>
              <w:rPr>
                <w:rFonts w:asciiTheme="minorHAnsi" w:hAnsiTheme="minorHAnsi"/>
                <w:bCs/>
                <w:sz w:val="22"/>
                <w:szCs w:val="22"/>
              </w:rPr>
            </w:pPr>
            <w:r w:rsidRPr="000A5B8D">
              <w:rPr>
                <w:rFonts w:asciiTheme="minorHAnsi" w:hAnsiTheme="minorHAnsi"/>
                <w:bCs/>
                <w:sz w:val="22"/>
                <w:szCs w:val="22"/>
              </w:rPr>
              <w:t>Az emberi erőforrás menedzsment szerepe a szervezetekben, történeti</w:t>
            </w:r>
            <w:r w:rsidR="00BB247E">
              <w:rPr>
                <w:rFonts w:asciiTheme="minorHAnsi" w:hAnsiTheme="minorHAnsi"/>
                <w:bCs/>
                <w:sz w:val="22"/>
                <w:szCs w:val="22"/>
              </w:rPr>
              <w:t xml:space="preserve"> áttekintés</w:t>
            </w:r>
          </w:p>
          <w:p w14:paraId="6E655BE8" w14:textId="77777777" w:rsidR="000A5B8D" w:rsidRPr="000A5B8D" w:rsidRDefault="00BB247E" w:rsidP="000A5B8D">
            <w:pPr>
              <w:pStyle w:val="Listaszerbekezds"/>
              <w:numPr>
                <w:ilvl w:val="0"/>
                <w:numId w:val="7"/>
              </w:numPr>
              <w:spacing w:before="0"/>
              <w:jc w:val="left"/>
              <w:rPr>
                <w:rFonts w:asciiTheme="minorHAnsi" w:hAnsiTheme="minorHAnsi"/>
                <w:bCs/>
                <w:sz w:val="22"/>
                <w:szCs w:val="22"/>
              </w:rPr>
            </w:pPr>
            <w:r>
              <w:rPr>
                <w:rFonts w:asciiTheme="minorHAnsi" w:hAnsiTheme="minorHAnsi"/>
                <w:bCs/>
                <w:sz w:val="22"/>
                <w:szCs w:val="22"/>
              </w:rPr>
              <w:t>Munkaerő-piaci ismeretek</w:t>
            </w:r>
          </w:p>
          <w:p w14:paraId="4183C3E6" w14:textId="77777777" w:rsidR="000A5B8D" w:rsidRPr="000A5B8D" w:rsidRDefault="00BB247E" w:rsidP="000A5B8D">
            <w:pPr>
              <w:pStyle w:val="Listaszerbekezds"/>
              <w:numPr>
                <w:ilvl w:val="0"/>
                <w:numId w:val="7"/>
              </w:numPr>
              <w:spacing w:before="0"/>
              <w:jc w:val="left"/>
              <w:rPr>
                <w:rFonts w:asciiTheme="minorHAnsi" w:hAnsiTheme="minorHAnsi"/>
                <w:bCs/>
                <w:sz w:val="22"/>
                <w:szCs w:val="22"/>
              </w:rPr>
            </w:pPr>
            <w:r>
              <w:rPr>
                <w:rFonts w:asciiTheme="minorHAnsi" w:hAnsiTheme="minorHAnsi"/>
                <w:bCs/>
                <w:sz w:val="22"/>
                <w:szCs w:val="22"/>
              </w:rPr>
              <w:t>Atipikus foglalkoztatás</w:t>
            </w:r>
          </w:p>
          <w:p w14:paraId="76FF28B1" w14:textId="77777777" w:rsidR="000A5B8D" w:rsidRPr="000A5B8D" w:rsidRDefault="000A5B8D" w:rsidP="000A5B8D">
            <w:pPr>
              <w:pStyle w:val="Listaszerbekezds"/>
              <w:numPr>
                <w:ilvl w:val="0"/>
                <w:numId w:val="7"/>
              </w:numPr>
              <w:spacing w:before="0"/>
              <w:jc w:val="left"/>
              <w:rPr>
                <w:rFonts w:asciiTheme="minorHAnsi" w:hAnsiTheme="minorHAnsi"/>
                <w:bCs/>
                <w:sz w:val="22"/>
                <w:szCs w:val="22"/>
              </w:rPr>
            </w:pPr>
            <w:r w:rsidRPr="000A5B8D">
              <w:rPr>
                <w:rFonts w:asciiTheme="minorHAnsi" w:hAnsiTheme="minorHAnsi"/>
                <w:bCs/>
                <w:sz w:val="22"/>
                <w:szCs w:val="22"/>
              </w:rPr>
              <w:t>Humán s</w:t>
            </w:r>
            <w:r w:rsidR="00BB247E">
              <w:rPr>
                <w:rFonts w:asciiTheme="minorHAnsi" w:hAnsiTheme="minorHAnsi"/>
                <w:bCs/>
                <w:sz w:val="22"/>
                <w:szCs w:val="22"/>
              </w:rPr>
              <w:t>tratégia, politika, és tervezés</w:t>
            </w:r>
          </w:p>
          <w:p w14:paraId="35C8FBD9" w14:textId="77777777" w:rsidR="000A5B8D" w:rsidRPr="000A5B8D" w:rsidRDefault="000A5B8D" w:rsidP="000A5B8D">
            <w:pPr>
              <w:pStyle w:val="Listaszerbekezds"/>
              <w:numPr>
                <w:ilvl w:val="0"/>
                <w:numId w:val="7"/>
              </w:numPr>
              <w:spacing w:before="0"/>
              <w:jc w:val="left"/>
              <w:rPr>
                <w:rFonts w:asciiTheme="minorHAnsi" w:hAnsiTheme="minorHAnsi"/>
                <w:bCs/>
                <w:sz w:val="22"/>
                <w:szCs w:val="22"/>
              </w:rPr>
            </w:pPr>
            <w:r w:rsidRPr="000A5B8D">
              <w:rPr>
                <w:rFonts w:asciiTheme="minorHAnsi" w:hAnsiTheme="minorHAnsi"/>
                <w:bCs/>
                <w:sz w:val="22"/>
                <w:szCs w:val="22"/>
              </w:rPr>
              <w:t>A munkaerő-szüksé</w:t>
            </w:r>
            <w:r w:rsidR="00BB247E">
              <w:rPr>
                <w:rFonts w:asciiTheme="minorHAnsi" w:hAnsiTheme="minorHAnsi"/>
                <w:bCs/>
                <w:sz w:val="22"/>
                <w:szCs w:val="22"/>
              </w:rPr>
              <w:t>glet meghatározásának módszerei</w:t>
            </w:r>
          </w:p>
          <w:p w14:paraId="7A727CE2" w14:textId="77777777" w:rsidR="000A5B8D" w:rsidRPr="000A5B8D" w:rsidRDefault="000A5B8D" w:rsidP="000A5B8D">
            <w:pPr>
              <w:pStyle w:val="Listaszerbekezds"/>
              <w:numPr>
                <w:ilvl w:val="0"/>
                <w:numId w:val="7"/>
              </w:numPr>
              <w:spacing w:before="0"/>
              <w:jc w:val="left"/>
              <w:rPr>
                <w:rFonts w:asciiTheme="minorHAnsi" w:hAnsiTheme="minorHAnsi"/>
                <w:bCs/>
                <w:sz w:val="22"/>
                <w:szCs w:val="22"/>
              </w:rPr>
            </w:pPr>
            <w:r w:rsidRPr="000A5B8D">
              <w:rPr>
                <w:rFonts w:asciiTheme="minorHAnsi" w:hAnsiTheme="minorHAnsi"/>
                <w:bCs/>
                <w:sz w:val="22"/>
                <w:szCs w:val="22"/>
              </w:rPr>
              <w:t>Munkakör-elemzés, munkakör-</w:t>
            </w:r>
            <w:r w:rsidR="00BB247E">
              <w:rPr>
                <w:rFonts w:asciiTheme="minorHAnsi" w:hAnsiTheme="minorHAnsi"/>
                <w:bCs/>
                <w:sz w:val="22"/>
                <w:szCs w:val="22"/>
              </w:rPr>
              <w:t>tervezés, és munkakör-értékelés</w:t>
            </w:r>
          </w:p>
          <w:p w14:paraId="152DEE21" w14:textId="77777777" w:rsidR="000A5B8D" w:rsidRPr="000A5B8D" w:rsidRDefault="000A5B8D" w:rsidP="000A5B8D">
            <w:pPr>
              <w:pStyle w:val="Listaszerbekezds"/>
              <w:numPr>
                <w:ilvl w:val="0"/>
                <w:numId w:val="7"/>
              </w:numPr>
              <w:spacing w:before="0"/>
              <w:jc w:val="left"/>
              <w:rPr>
                <w:rFonts w:asciiTheme="minorHAnsi" w:hAnsiTheme="minorHAnsi"/>
                <w:bCs/>
                <w:sz w:val="22"/>
                <w:szCs w:val="22"/>
              </w:rPr>
            </w:pPr>
            <w:r w:rsidRPr="000A5B8D">
              <w:rPr>
                <w:rFonts w:asciiTheme="minorHAnsi" w:hAnsiTheme="minorHAnsi"/>
                <w:bCs/>
                <w:sz w:val="22"/>
                <w:szCs w:val="22"/>
              </w:rPr>
              <w:t>Kompe</w:t>
            </w:r>
            <w:r w:rsidR="00BB247E">
              <w:rPr>
                <w:rFonts w:asciiTheme="minorHAnsi" w:hAnsiTheme="minorHAnsi"/>
                <w:bCs/>
                <w:sz w:val="22"/>
                <w:szCs w:val="22"/>
              </w:rPr>
              <w:t>tencia, kompetencia-menedzsment</w:t>
            </w:r>
          </w:p>
          <w:p w14:paraId="1E151D90" w14:textId="77777777" w:rsidR="000A5B8D" w:rsidRPr="000A5B8D" w:rsidRDefault="000A5B8D" w:rsidP="000A5B8D">
            <w:pPr>
              <w:pStyle w:val="Listaszerbekezds"/>
              <w:numPr>
                <w:ilvl w:val="0"/>
                <w:numId w:val="7"/>
              </w:numPr>
              <w:spacing w:before="0"/>
              <w:jc w:val="left"/>
              <w:rPr>
                <w:rFonts w:asciiTheme="minorHAnsi" w:hAnsiTheme="minorHAnsi"/>
                <w:bCs/>
                <w:sz w:val="22"/>
                <w:szCs w:val="22"/>
              </w:rPr>
            </w:pPr>
            <w:r w:rsidRPr="000A5B8D">
              <w:rPr>
                <w:rFonts w:asciiTheme="minorHAnsi" w:hAnsiTheme="minorHAnsi"/>
                <w:bCs/>
                <w:sz w:val="22"/>
                <w:szCs w:val="22"/>
              </w:rPr>
              <w:t>Munkaerő-bizt</w:t>
            </w:r>
            <w:r w:rsidR="00BB247E">
              <w:rPr>
                <w:rFonts w:asciiTheme="minorHAnsi" w:hAnsiTheme="minorHAnsi"/>
                <w:bCs/>
                <w:sz w:val="22"/>
                <w:szCs w:val="22"/>
              </w:rPr>
              <w:t>osítás: toborzás és kiválasztás</w:t>
            </w:r>
          </w:p>
          <w:p w14:paraId="2B1BF248" w14:textId="77777777" w:rsidR="00F845EF" w:rsidRPr="00D16EFF" w:rsidRDefault="000A5B8D" w:rsidP="00D16EFF">
            <w:pPr>
              <w:pStyle w:val="Listaszerbekezds"/>
              <w:numPr>
                <w:ilvl w:val="0"/>
                <w:numId w:val="7"/>
              </w:numPr>
              <w:spacing w:before="0"/>
              <w:jc w:val="left"/>
              <w:rPr>
                <w:rFonts w:asciiTheme="minorHAnsi" w:hAnsiTheme="minorHAnsi"/>
                <w:bCs/>
                <w:sz w:val="22"/>
                <w:szCs w:val="22"/>
              </w:rPr>
            </w:pPr>
            <w:r w:rsidRPr="000A5B8D">
              <w:rPr>
                <w:rFonts w:asciiTheme="minorHAnsi" w:hAnsiTheme="minorHAnsi"/>
                <w:bCs/>
                <w:sz w:val="22"/>
                <w:szCs w:val="22"/>
              </w:rPr>
              <w:t>Az</w:t>
            </w:r>
            <w:r w:rsidR="00BB247E">
              <w:rPr>
                <w:rFonts w:asciiTheme="minorHAnsi" w:hAnsiTheme="minorHAnsi"/>
                <w:bCs/>
                <w:sz w:val="22"/>
                <w:szCs w:val="22"/>
              </w:rPr>
              <w:t xml:space="preserve"> emberi erőforrások fejlesztése</w:t>
            </w:r>
          </w:p>
        </w:tc>
        <w:tc>
          <w:tcPr>
            <w:tcW w:w="2500" w:type="pct"/>
            <w:gridSpan w:val="2"/>
            <w:shd w:val="clear" w:color="auto" w:fill="auto"/>
          </w:tcPr>
          <w:p w14:paraId="6A2A8D3E" w14:textId="77777777" w:rsidR="00F845EF" w:rsidRDefault="00756B4E" w:rsidP="00937D01">
            <w:pPr>
              <w:spacing w:before="0" w:after="60"/>
              <w:ind w:left="-6"/>
              <w:jc w:val="left"/>
              <w:rPr>
                <w:bCs/>
                <w:szCs w:val="22"/>
              </w:rPr>
            </w:pPr>
            <w:r w:rsidRPr="001918C8">
              <w:rPr>
                <w:bCs/>
                <w:szCs w:val="22"/>
              </w:rPr>
              <w:t>Gyakorlatok:</w:t>
            </w:r>
          </w:p>
          <w:p w14:paraId="7D798299" w14:textId="77777777" w:rsidR="00D16EFF" w:rsidRPr="00D16EFF" w:rsidRDefault="00D16EFF" w:rsidP="00D16EFF">
            <w:pPr>
              <w:numPr>
                <w:ilvl w:val="0"/>
                <w:numId w:val="18"/>
              </w:numPr>
              <w:spacing w:before="0" w:after="60"/>
              <w:jc w:val="left"/>
              <w:rPr>
                <w:bCs/>
                <w:szCs w:val="22"/>
              </w:rPr>
            </w:pPr>
            <w:r w:rsidRPr="00D16EFF">
              <w:rPr>
                <w:bCs/>
                <w:szCs w:val="22"/>
              </w:rPr>
              <w:t>Cerbona Rt. esettanulmány</w:t>
            </w:r>
          </w:p>
          <w:p w14:paraId="39942A2F" w14:textId="77777777" w:rsidR="00D16EFF" w:rsidRPr="00D16EFF" w:rsidRDefault="00D16EFF" w:rsidP="00D16EFF">
            <w:pPr>
              <w:numPr>
                <w:ilvl w:val="0"/>
                <w:numId w:val="18"/>
              </w:numPr>
              <w:spacing w:before="0" w:after="60"/>
              <w:jc w:val="left"/>
              <w:rPr>
                <w:bCs/>
                <w:szCs w:val="22"/>
              </w:rPr>
            </w:pPr>
            <w:r w:rsidRPr="00D16EFF">
              <w:rPr>
                <w:bCs/>
                <w:szCs w:val="22"/>
              </w:rPr>
              <w:t>EE tervezés és auditálás (+ Siesta esettanulmány)</w:t>
            </w:r>
          </w:p>
          <w:p w14:paraId="042317A2" w14:textId="77777777" w:rsidR="00D16EFF" w:rsidRPr="00D16EFF" w:rsidRDefault="00D16EFF" w:rsidP="00D16EFF">
            <w:pPr>
              <w:numPr>
                <w:ilvl w:val="0"/>
                <w:numId w:val="18"/>
              </w:numPr>
              <w:spacing w:before="0" w:after="60"/>
              <w:jc w:val="left"/>
              <w:rPr>
                <w:bCs/>
                <w:szCs w:val="22"/>
              </w:rPr>
            </w:pPr>
            <w:r w:rsidRPr="00D16EFF">
              <w:rPr>
                <w:bCs/>
                <w:szCs w:val="22"/>
              </w:rPr>
              <w:t>EE tervezés és auditálás + Siesta esettanulmány II.</w:t>
            </w:r>
          </w:p>
          <w:p w14:paraId="514E4B10" w14:textId="77777777" w:rsidR="00D16EFF" w:rsidRPr="00D16EFF" w:rsidRDefault="00D16EFF" w:rsidP="00D16EFF">
            <w:pPr>
              <w:numPr>
                <w:ilvl w:val="0"/>
                <w:numId w:val="18"/>
              </w:numPr>
              <w:spacing w:before="0" w:after="60"/>
              <w:jc w:val="left"/>
              <w:rPr>
                <w:bCs/>
                <w:szCs w:val="22"/>
              </w:rPr>
            </w:pPr>
            <w:r w:rsidRPr="00D16EFF">
              <w:rPr>
                <w:bCs/>
                <w:szCs w:val="22"/>
              </w:rPr>
              <w:t>Toborzás, kiválasztás elm. + álláshirdetés, önéletrajz írás</w:t>
            </w:r>
          </w:p>
          <w:p w14:paraId="43A27AE8" w14:textId="77777777" w:rsidR="00D16EFF" w:rsidRPr="00D16EFF" w:rsidRDefault="00D16EFF" w:rsidP="00D16EFF">
            <w:pPr>
              <w:numPr>
                <w:ilvl w:val="0"/>
                <w:numId w:val="18"/>
              </w:numPr>
              <w:spacing w:before="0" w:after="60"/>
              <w:jc w:val="left"/>
              <w:rPr>
                <w:bCs/>
                <w:szCs w:val="22"/>
              </w:rPr>
            </w:pPr>
            <w:r w:rsidRPr="00D16EFF">
              <w:rPr>
                <w:bCs/>
                <w:szCs w:val="22"/>
              </w:rPr>
              <w:t>Toborzás, kiválasztás a gyakorlatban (szituációs gyakorlat-állásinterjú)</w:t>
            </w:r>
          </w:p>
          <w:p w14:paraId="4B51E4CE" w14:textId="77777777" w:rsidR="00D16EFF" w:rsidRPr="00D16EFF" w:rsidRDefault="00D16EFF" w:rsidP="00D16EFF">
            <w:pPr>
              <w:numPr>
                <w:ilvl w:val="0"/>
                <w:numId w:val="18"/>
              </w:numPr>
              <w:spacing w:before="0" w:after="60"/>
              <w:jc w:val="left"/>
              <w:rPr>
                <w:bCs/>
                <w:szCs w:val="22"/>
              </w:rPr>
            </w:pPr>
            <w:r w:rsidRPr="00D16EFF">
              <w:rPr>
                <w:bCs/>
                <w:szCs w:val="22"/>
              </w:rPr>
              <w:t>Teljesítményértékelés + Kovács Lajos esete esettanulmány</w:t>
            </w:r>
          </w:p>
        </w:tc>
      </w:tr>
      <w:tr w:rsidR="00B82D45" w:rsidRPr="002E06C7" w14:paraId="11037190" w14:textId="77777777" w:rsidTr="00115D46">
        <w:trPr>
          <w:cantSplit/>
          <w:jc w:val="center"/>
        </w:trPr>
        <w:tc>
          <w:tcPr>
            <w:tcW w:w="5000" w:type="pct"/>
            <w:gridSpan w:val="3"/>
            <w:shd w:val="clear" w:color="auto" w:fill="auto"/>
          </w:tcPr>
          <w:p w14:paraId="2E0982BA" w14:textId="77777777" w:rsidR="00B82D45" w:rsidRPr="00B82D45" w:rsidRDefault="00B82D45" w:rsidP="000A0660">
            <w:pPr>
              <w:spacing w:before="0" w:after="60"/>
              <w:rPr>
                <w:bCs/>
                <w:szCs w:val="22"/>
              </w:rPr>
            </w:pPr>
            <w:r w:rsidRPr="00B82D45">
              <w:rPr>
                <w:bCs/>
                <w:szCs w:val="22"/>
              </w:rPr>
              <w:t xml:space="preserve">Félévközi számonkérés módja: </w:t>
            </w:r>
            <w:r w:rsidR="00767012">
              <w:rPr>
                <w:bCs/>
                <w:szCs w:val="22"/>
              </w:rPr>
              <w:t>beadandó tanulmány</w:t>
            </w:r>
            <w:r w:rsidR="00150350" w:rsidRPr="00767012">
              <w:rPr>
                <w:bCs/>
                <w:szCs w:val="22"/>
              </w:rPr>
              <w:t xml:space="preserve"> </w:t>
            </w:r>
            <w:r w:rsidR="00767012">
              <w:rPr>
                <w:bCs/>
                <w:szCs w:val="22"/>
              </w:rPr>
              <w:t xml:space="preserve">és </w:t>
            </w:r>
            <w:r w:rsidR="00EC1DD4" w:rsidRPr="00767012">
              <w:rPr>
                <w:bCs/>
                <w:szCs w:val="22"/>
              </w:rPr>
              <w:t>prezentáció</w:t>
            </w:r>
            <w:r w:rsidR="002A7CFE">
              <w:rPr>
                <w:bCs/>
                <w:szCs w:val="22"/>
              </w:rPr>
              <w:t>.</w:t>
            </w:r>
          </w:p>
          <w:p w14:paraId="3DE8D597" w14:textId="77777777" w:rsidR="00B82D45" w:rsidRPr="00B82D45" w:rsidRDefault="00B82D45" w:rsidP="000A0660">
            <w:pPr>
              <w:spacing w:before="0" w:after="60"/>
              <w:rPr>
                <w:bCs/>
                <w:szCs w:val="22"/>
              </w:rPr>
            </w:pPr>
            <w:r w:rsidRPr="00B82D45">
              <w:rPr>
                <w:bCs/>
                <w:szCs w:val="22"/>
              </w:rPr>
              <w:t>Az aláírás megszerzése</w:t>
            </w:r>
            <w:r>
              <w:rPr>
                <w:bCs/>
                <w:szCs w:val="22"/>
              </w:rPr>
              <w:t xml:space="preserve">: </w:t>
            </w:r>
            <w:r w:rsidR="00767012">
              <w:rPr>
                <w:bCs/>
                <w:szCs w:val="22"/>
              </w:rPr>
              <w:t>beadandó és prezentáció</w:t>
            </w:r>
            <w:r w:rsidR="002A7CFE">
              <w:rPr>
                <w:bCs/>
                <w:szCs w:val="22"/>
              </w:rPr>
              <w:t>.</w:t>
            </w:r>
          </w:p>
          <w:p w14:paraId="2856C84A" w14:textId="77777777" w:rsidR="000A0660" w:rsidRDefault="00B82D45" w:rsidP="00756B4E">
            <w:pPr>
              <w:spacing w:before="0"/>
              <w:rPr>
                <w:bCs/>
                <w:szCs w:val="22"/>
              </w:rPr>
            </w:pPr>
            <w:r w:rsidRPr="00B82D45">
              <w:rPr>
                <w:bCs/>
                <w:szCs w:val="22"/>
              </w:rPr>
              <w:t xml:space="preserve">Gyakorlati jegy / </w:t>
            </w:r>
            <w:r w:rsidRPr="002A7CFE">
              <w:rPr>
                <w:bCs/>
                <w:szCs w:val="22"/>
              </w:rPr>
              <w:t>kollokvium</w:t>
            </w:r>
            <w:r w:rsidRPr="00B82D45">
              <w:rPr>
                <w:bCs/>
                <w:szCs w:val="22"/>
              </w:rPr>
              <w:t xml:space="preserve"> teljesítésének</w:t>
            </w:r>
            <w:r w:rsidR="000A0660">
              <w:rPr>
                <w:bCs/>
                <w:szCs w:val="22"/>
              </w:rPr>
              <w:t xml:space="preserve"> módja, értékelési szempontjai:</w:t>
            </w:r>
          </w:p>
          <w:p w14:paraId="244E8ED5" w14:textId="77777777" w:rsidR="00EC1DD4" w:rsidRPr="00500D05" w:rsidRDefault="00500D05" w:rsidP="000A0660">
            <w:pPr>
              <w:spacing w:before="0"/>
              <w:rPr>
                <w:bCs/>
                <w:szCs w:val="22"/>
              </w:rPr>
            </w:pPr>
            <w:r w:rsidRPr="00500D05">
              <w:rPr>
                <w:bCs/>
                <w:szCs w:val="22"/>
              </w:rPr>
              <w:t xml:space="preserve">Megajánlott jegy a </w:t>
            </w:r>
            <w:r w:rsidR="00150350" w:rsidRPr="00500D05">
              <w:rPr>
                <w:bCs/>
                <w:szCs w:val="22"/>
              </w:rPr>
              <w:t xml:space="preserve">beadandó tanulmány és </w:t>
            </w:r>
            <w:r w:rsidRPr="00500D05">
              <w:rPr>
                <w:bCs/>
                <w:szCs w:val="22"/>
              </w:rPr>
              <w:t xml:space="preserve">a </w:t>
            </w:r>
            <w:r w:rsidR="00F03997" w:rsidRPr="00500D05">
              <w:rPr>
                <w:bCs/>
                <w:szCs w:val="22"/>
              </w:rPr>
              <w:t>prezentáció</w:t>
            </w:r>
            <w:r w:rsidR="00A17DEB">
              <w:rPr>
                <w:bCs/>
                <w:szCs w:val="22"/>
              </w:rPr>
              <w:t xml:space="preserve"> </w:t>
            </w:r>
            <w:r w:rsidRPr="00500D05">
              <w:rPr>
                <w:bCs/>
                <w:szCs w:val="22"/>
              </w:rPr>
              <w:t>alapján</w:t>
            </w:r>
            <w:r w:rsidR="00F03997" w:rsidRPr="00500D05">
              <w:rPr>
                <w:bCs/>
                <w:szCs w:val="22"/>
              </w:rPr>
              <w:t xml:space="preserve"> (</w:t>
            </w:r>
            <w:r w:rsidRPr="00500D05">
              <w:rPr>
                <w:bCs/>
                <w:szCs w:val="22"/>
              </w:rPr>
              <w:t>átlagszámítással</w:t>
            </w:r>
            <w:r w:rsidR="008A3DEC">
              <w:rPr>
                <w:bCs/>
                <w:szCs w:val="22"/>
              </w:rPr>
              <w:t>)</w:t>
            </w:r>
            <w:r w:rsidR="00F03997" w:rsidRPr="00500D05">
              <w:rPr>
                <w:bCs/>
                <w:szCs w:val="22"/>
              </w:rPr>
              <w:t>.</w:t>
            </w:r>
            <w:r w:rsidR="00150350" w:rsidRPr="00500D05">
              <w:rPr>
                <w:bCs/>
                <w:szCs w:val="22"/>
              </w:rPr>
              <w:t xml:space="preserve"> A beadandó tanulmány és a prezentáció szorgalmi időszakon kívül nem pótolható.</w:t>
            </w:r>
          </w:p>
          <w:p w14:paraId="74CA53F2" w14:textId="77777777" w:rsidR="00ED5E63" w:rsidRPr="00B82D45" w:rsidRDefault="00150350" w:rsidP="00FE7339">
            <w:pPr>
              <w:spacing w:before="0"/>
              <w:rPr>
                <w:bCs/>
                <w:szCs w:val="22"/>
              </w:rPr>
            </w:pPr>
            <w:r w:rsidRPr="00500D05">
              <w:rPr>
                <w:bCs/>
                <w:szCs w:val="22"/>
              </w:rPr>
              <w:t>V</w:t>
            </w:r>
            <w:r w:rsidR="009C2FC4">
              <w:rPr>
                <w:bCs/>
                <w:szCs w:val="22"/>
              </w:rPr>
              <w:t>égső jegy</w:t>
            </w:r>
            <w:r w:rsidR="003752F5" w:rsidRPr="00500D05">
              <w:rPr>
                <w:bCs/>
                <w:szCs w:val="22"/>
              </w:rPr>
              <w:t xml:space="preserve"> k</w:t>
            </w:r>
            <w:r w:rsidR="009C2FC4">
              <w:rPr>
                <w:bCs/>
                <w:szCs w:val="22"/>
              </w:rPr>
              <w:t>i</w:t>
            </w:r>
            <w:r w:rsidR="003752F5" w:rsidRPr="00500D05">
              <w:rPr>
                <w:bCs/>
                <w:szCs w:val="22"/>
              </w:rPr>
              <w:t>al</w:t>
            </w:r>
            <w:r w:rsidR="009C2FC4">
              <w:rPr>
                <w:bCs/>
                <w:szCs w:val="22"/>
              </w:rPr>
              <w:t>akulása</w:t>
            </w:r>
            <w:r w:rsidR="003752F5" w:rsidRPr="00500D05">
              <w:rPr>
                <w:bCs/>
                <w:szCs w:val="22"/>
              </w:rPr>
              <w:t>: 0-49%: elégtelen; 50-61%: elégséges; 62-74%: közepes; 75-87%: jó; 88-100%: jeles.</w:t>
            </w:r>
          </w:p>
        </w:tc>
      </w:tr>
      <w:tr w:rsidR="00B82D45" w:rsidRPr="002E06C7" w14:paraId="47610902" w14:textId="77777777" w:rsidTr="00115D46">
        <w:trPr>
          <w:cantSplit/>
          <w:jc w:val="center"/>
        </w:trPr>
        <w:tc>
          <w:tcPr>
            <w:tcW w:w="5000" w:type="pct"/>
            <w:gridSpan w:val="3"/>
            <w:shd w:val="clear" w:color="auto" w:fill="auto"/>
          </w:tcPr>
          <w:p w14:paraId="4C286486" w14:textId="77777777" w:rsidR="00582CA1" w:rsidRPr="001918C8" w:rsidRDefault="00582CA1" w:rsidP="00582CA1">
            <w:pPr>
              <w:spacing w:before="0"/>
              <w:rPr>
                <w:bCs/>
                <w:szCs w:val="22"/>
              </w:rPr>
            </w:pPr>
            <w:r w:rsidRPr="001918C8">
              <w:rPr>
                <w:bCs/>
                <w:szCs w:val="22"/>
              </w:rPr>
              <w:t>Kötelező irodalom:</w:t>
            </w:r>
          </w:p>
          <w:p w14:paraId="44A53FE5" w14:textId="77777777" w:rsidR="00446E98" w:rsidRDefault="00446E98" w:rsidP="00116830">
            <w:pPr>
              <w:pStyle w:val="Listaszerbekezds"/>
              <w:numPr>
                <w:ilvl w:val="0"/>
                <w:numId w:val="17"/>
              </w:numPr>
              <w:spacing w:before="0"/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</w:pPr>
            <w:r w:rsidRPr="00446E98"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  <w:t>Gyökér – Finna - Krajcsák: Emberi erőforrás menedzsment</w:t>
            </w:r>
            <w:r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  <w:t>,</w:t>
            </w:r>
            <w:r w:rsidRPr="00446E98"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  <w:t xml:space="preserve"> oktatási segédanyag, Budapest, 20</w:t>
            </w:r>
            <w:r w:rsidR="00BE2AD8"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  <w:t>21</w:t>
            </w:r>
          </w:p>
          <w:p w14:paraId="12911E85" w14:textId="77777777" w:rsidR="00902CBF" w:rsidRDefault="00D32ACE" w:rsidP="00116830">
            <w:pPr>
              <w:pStyle w:val="Listaszerbekezds"/>
              <w:numPr>
                <w:ilvl w:val="0"/>
                <w:numId w:val="17"/>
              </w:numPr>
              <w:spacing w:before="0"/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</w:pPr>
            <w:r w:rsidRPr="00D32ACE"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  <w:t>Karoliny Mártonné - Poór József: Emberi erőforrás menedzsment kézikönyv, Complex Kiadó, Budapest, 20</w:t>
            </w:r>
            <w:r w:rsidR="00D04A72"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  <w:t>2</w:t>
            </w:r>
            <w:r w:rsidRPr="00D32ACE"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  <w:t>0</w:t>
            </w:r>
          </w:p>
          <w:p w14:paraId="644C7E20" w14:textId="77777777" w:rsidR="00D32ACE" w:rsidRPr="00446E98" w:rsidRDefault="00446E98" w:rsidP="00650647">
            <w:pPr>
              <w:pStyle w:val="Listaszerbekezds"/>
              <w:numPr>
                <w:ilvl w:val="0"/>
                <w:numId w:val="17"/>
              </w:numPr>
              <w:spacing w:before="0"/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</w:pPr>
            <w:r w:rsidRPr="00446E98"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  <w:t>Kunos István: Személyiségfejlesztés, Miskolci Egyetem Kiadó, Miskolc, 20</w:t>
            </w:r>
            <w:r w:rsidR="00D04A72"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  <w:t>23</w:t>
            </w:r>
          </w:p>
          <w:p w14:paraId="658F7919" w14:textId="77777777" w:rsidR="000062EC" w:rsidRDefault="00582CA1" w:rsidP="000062EC">
            <w:pPr>
              <w:rPr>
                <w:bCs/>
                <w:szCs w:val="22"/>
              </w:rPr>
            </w:pPr>
            <w:r w:rsidRPr="001918C8">
              <w:rPr>
                <w:bCs/>
                <w:szCs w:val="22"/>
              </w:rPr>
              <w:t>Ajánlott irodalom:</w:t>
            </w:r>
          </w:p>
          <w:p w14:paraId="4C25AE5D" w14:textId="77777777" w:rsidR="00AF114B" w:rsidRDefault="00AF114B" w:rsidP="00AF114B">
            <w:pPr>
              <w:pStyle w:val="Listaszerbekezds"/>
              <w:numPr>
                <w:ilvl w:val="0"/>
                <w:numId w:val="17"/>
              </w:numPr>
              <w:spacing w:before="0"/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</w:pPr>
            <w:r w:rsidRPr="00AF114B"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  <w:t>Jeffrey K. Liker: Toyota Culture: The Heart and Soul of the Toyota Way, McGraw-Hill Education, New York, 20</w:t>
            </w:r>
            <w:r w:rsidR="00D04A72"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  <w:t>2</w:t>
            </w:r>
            <w:r w:rsidRPr="00AF114B"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  <w:t>0</w:t>
            </w:r>
          </w:p>
          <w:p w14:paraId="5C9F1068" w14:textId="77777777" w:rsidR="003F7306" w:rsidRDefault="00AF114B" w:rsidP="00AF114B">
            <w:pPr>
              <w:pStyle w:val="Listaszerbekezds"/>
              <w:numPr>
                <w:ilvl w:val="0"/>
                <w:numId w:val="17"/>
              </w:numPr>
              <w:spacing w:before="0"/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</w:pPr>
            <w:r w:rsidRPr="00AF114B"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  <w:t>Charles S. Carver, Michael F. Scheier:  Személyiségpszichológia, Osiris, Budapest, 20</w:t>
            </w:r>
            <w:r w:rsidR="00D04A72"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  <w:t>2</w:t>
            </w:r>
            <w:r w:rsidRPr="00AF114B"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  <w:t>0</w:t>
            </w:r>
          </w:p>
          <w:p w14:paraId="5D4551D4" w14:textId="77777777" w:rsidR="00961C48" w:rsidRPr="00AF114B" w:rsidRDefault="007600BE" w:rsidP="00D04A72">
            <w:pPr>
              <w:pStyle w:val="Listaszerbekezds"/>
              <w:numPr>
                <w:ilvl w:val="0"/>
                <w:numId w:val="17"/>
              </w:numPr>
              <w:spacing w:before="0"/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</w:pPr>
            <w:r w:rsidRPr="007600BE"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  <w:t>Daniel H. Pink: Drive: The Surprising Truth About What Motivates Us, Riverhead Books, 20</w:t>
            </w:r>
            <w:r w:rsidR="00D04A72">
              <w:rPr>
                <w:rFonts w:asciiTheme="minorHAnsi" w:eastAsia="Times New Roman" w:hAnsiTheme="minorHAnsi" w:cs="Times New Roman"/>
                <w:bCs/>
                <w:sz w:val="22"/>
                <w:szCs w:val="22"/>
                <w:lang w:eastAsia="en-US"/>
              </w:rPr>
              <w:t>21</w:t>
            </w:r>
          </w:p>
        </w:tc>
      </w:tr>
    </w:tbl>
    <w:p w14:paraId="70A36724" w14:textId="77777777" w:rsidR="00492CFA" w:rsidRDefault="00680A52" w:rsidP="00BC05B5">
      <w:pPr>
        <w:pStyle w:val="Dtum"/>
      </w:pPr>
      <w:r>
        <w:t>Miskolc, 20</w:t>
      </w:r>
      <w:r w:rsidR="00714676">
        <w:t>2</w:t>
      </w:r>
      <w:r w:rsidR="00D04A72">
        <w:t>4</w:t>
      </w:r>
      <w:r w:rsidR="003A0AD5">
        <w:t>.</w:t>
      </w:r>
      <w:r w:rsidR="00BD6D8D">
        <w:t xml:space="preserve"> február </w:t>
      </w:r>
      <w:r w:rsidR="003A0AD5">
        <w:t>1</w:t>
      </w:r>
      <w:r w:rsidR="00BD6D8D">
        <w:t>.</w:t>
      </w:r>
      <w:r w:rsidR="00BC05B5">
        <w:tab/>
      </w:r>
      <w:r w:rsidR="00BC05B5">
        <w:tab/>
      </w:r>
      <w:r w:rsidR="00BC05B5">
        <w:tab/>
      </w:r>
      <w:r w:rsidR="00BC05B5">
        <w:tab/>
      </w:r>
      <w:r w:rsidR="00BC05B5">
        <w:tab/>
      </w:r>
      <w:r w:rsidR="00BC05B5">
        <w:tab/>
      </w:r>
      <w:r w:rsidR="00BC05B5">
        <w:tab/>
      </w:r>
      <w:r w:rsidR="00BC05B5">
        <w:tab/>
      </w:r>
      <w:r w:rsidR="00BC05B5">
        <w:tab/>
      </w:r>
      <w:r w:rsidR="00BC05B5">
        <w:tab/>
      </w:r>
      <w:r w:rsidR="00BC05B5">
        <w:tab/>
      </w:r>
      <w:r w:rsidR="00BC05B5">
        <w:tab/>
      </w:r>
      <w:r w:rsidR="00BC05B5">
        <w:tab/>
      </w:r>
      <w:r w:rsidR="00BC05B5">
        <w:tab/>
      </w:r>
      <w:r w:rsidR="00BC05B5">
        <w:tab/>
      </w:r>
      <w:r w:rsidR="00BC05B5">
        <w:tab/>
      </w:r>
      <w:r w:rsidR="00BC05B5">
        <w:tab/>
      </w:r>
      <w:r w:rsidR="00BC05B5">
        <w:tab/>
        <w:t xml:space="preserve">   </w:t>
      </w:r>
      <w:r w:rsidR="00B8291D">
        <w:t xml:space="preserve">      </w:t>
      </w:r>
      <w:r w:rsidRPr="00E354B6">
        <w:t xml:space="preserve">Dr. </w:t>
      </w:r>
      <w:r w:rsidR="003A0AD5">
        <w:t xml:space="preserve">habil </w:t>
      </w:r>
      <w:r w:rsidR="00E354B6" w:rsidRPr="00E354B6">
        <w:t>Kunos István</w:t>
      </w:r>
    </w:p>
    <w:p w14:paraId="47B8D2FA" w14:textId="77777777" w:rsidR="00205210" w:rsidRDefault="00C64E86" w:rsidP="00492CFA">
      <w:pPr>
        <w:pStyle w:val="Alrs"/>
        <w:spacing w:before="0"/>
      </w:pPr>
      <w:r>
        <w:tab/>
        <w:t xml:space="preserve">      </w:t>
      </w:r>
      <w:r w:rsidR="00680A52">
        <w:t>tárgy</w:t>
      </w:r>
      <w:r w:rsidR="00E354B6">
        <w:t>jegyző</w:t>
      </w:r>
    </w:p>
    <w:sectPr w:rsidR="00205210" w:rsidSect="00DA24CE">
      <w:pgSz w:w="11907" w:h="16840" w:code="9"/>
      <w:pgMar w:top="1134" w:right="1134" w:bottom="1134" w:left="1134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89D0D" w14:textId="77777777" w:rsidR="00DA24CE" w:rsidRDefault="00DA24CE" w:rsidP="00205210">
      <w:pPr>
        <w:spacing w:before="0"/>
      </w:pPr>
      <w:r>
        <w:separator/>
      </w:r>
    </w:p>
  </w:endnote>
  <w:endnote w:type="continuationSeparator" w:id="0">
    <w:p w14:paraId="4C832EAC" w14:textId="77777777" w:rsidR="00DA24CE" w:rsidRDefault="00DA24CE" w:rsidP="00205210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ABA073" w14:textId="77777777" w:rsidR="00DA24CE" w:rsidRDefault="00DA24CE" w:rsidP="00205210">
      <w:pPr>
        <w:spacing w:before="0"/>
      </w:pPr>
      <w:r>
        <w:separator/>
      </w:r>
    </w:p>
  </w:footnote>
  <w:footnote w:type="continuationSeparator" w:id="0">
    <w:p w14:paraId="7FB23B5B" w14:textId="77777777" w:rsidR="00DA24CE" w:rsidRDefault="00DA24CE" w:rsidP="00205210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22F62"/>
    <w:multiLevelType w:val="hybridMultilevel"/>
    <w:tmpl w:val="140A2E2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15F83"/>
    <w:multiLevelType w:val="hybridMultilevel"/>
    <w:tmpl w:val="E2128EE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3964B0"/>
    <w:multiLevelType w:val="hybridMultilevel"/>
    <w:tmpl w:val="A170D03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F1B8D"/>
    <w:multiLevelType w:val="hybridMultilevel"/>
    <w:tmpl w:val="5828660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E5712E"/>
    <w:multiLevelType w:val="hybridMultilevel"/>
    <w:tmpl w:val="EFD2F3EA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9746422"/>
    <w:multiLevelType w:val="hybridMultilevel"/>
    <w:tmpl w:val="6DFAA56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5F7BB0"/>
    <w:multiLevelType w:val="hybridMultilevel"/>
    <w:tmpl w:val="CE948E8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AB62D8"/>
    <w:multiLevelType w:val="hybridMultilevel"/>
    <w:tmpl w:val="CBF4D196"/>
    <w:lvl w:ilvl="0" w:tplc="D96A30C8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AC0D66"/>
    <w:multiLevelType w:val="hybridMultilevel"/>
    <w:tmpl w:val="6DFAA56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142F34"/>
    <w:multiLevelType w:val="hybridMultilevel"/>
    <w:tmpl w:val="6DFAA56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907472"/>
    <w:multiLevelType w:val="hybridMultilevel"/>
    <w:tmpl w:val="E1C6FE68"/>
    <w:lvl w:ilvl="0" w:tplc="9696924A">
      <w:start w:val="1"/>
      <w:numFmt w:val="decimal"/>
      <w:lvlText w:val="%1. ábra: "/>
      <w:lvlJc w:val="left"/>
      <w:pPr>
        <w:ind w:left="3054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E0019" w:tentative="1">
      <w:start w:val="1"/>
      <w:numFmt w:val="lowerLetter"/>
      <w:pStyle w:val="bra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160CF4"/>
    <w:multiLevelType w:val="hybridMultilevel"/>
    <w:tmpl w:val="6DFAA56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88377A"/>
    <w:multiLevelType w:val="hybridMultilevel"/>
    <w:tmpl w:val="E294C2F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906B63"/>
    <w:multiLevelType w:val="hybridMultilevel"/>
    <w:tmpl w:val="9D66F34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275FA5"/>
    <w:multiLevelType w:val="hybridMultilevel"/>
    <w:tmpl w:val="9D66F34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2951B4"/>
    <w:multiLevelType w:val="hybridMultilevel"/>
    <w:tmpl w:val="B8B6AA4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0647D0"/>
    <w:multiLevelType w:val="hybridMultilevel"/>
    <w:tmpl w:val="69905BB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0841458">
    <w:abstractNumId w:val="9"/>
  </w:num>
  <w:num w:numId="2" w16cid:durableId="1391490406">
    <w:abstractNumId w:val="8"/>
  </w:num>
  <w:num w:numId="3" w16cid:durableId="289089117">
    <w:abstractNumId w:val="16"/>
  </w:num>
  <w:num w:numId="4" w16cid:durableId="398986473">
    <w:abstractNumId w:val="12"/>
  </w:num>
  <w:num w:numId="5" w16cid:durableId="2006277414">
    <w:abstractNumId w:val="5"/>
  </w:num>
  <w:num w:numId="6" w16cid:durableId="1710181472">
    <w:abstractNumId w:val="11"/>
  </w:num>
  <w:num w:numId="7" w16cid:durableId="573315501">
    <w:abstractNumId w:val="14"/>
  </w:num>
  <w:num w:numId="8" w16cid:durableId="280428861">
    <w:abstractNumId w:val="0"/>
  </w:num>
  <w:num w:numId="9" w16cid:durableId="1707556140">
    <w:abstractNumId w:val="10"/>
  </w:num>
  <w:num w:numId="10" w16cid:durableId="1138764162">
    <w:abstractNumId w:val="10"/>
  </w:num>
  <w:num w:numId="11" w16cid:durableId="894976296">
    <w:abstractNumId w:val="13"/>
  </w:num>
  <w:num w:numId="12" w16cid:durableId="1558931429">
    <w:abstractNumId w:val="1"/>
  </w:num>
  <w:num w:numId="13" w16cid:durableId="1841235235">
    <w:abstractNumId w:val="4"/>
  </w:num>
  <w:num w:numId="14" w16cid:durableId="2144686947">
    <w:abstractNumId w:val="7"/>
  </w:num>
  <w:num w:numId="15" w16cid:durableId="1104106499">
    <w:abstractNumId w:val="6"/>
  </w:num>
  <w:num w:numId="16" w16cid:durableId="364913414">
    <w:abstractNumId w:val="3"/>
  </w:num>
  <w:num w:numId="17" w16cid:durableId="162471336">
    <w:abstractNumId w:val="2"/>
  </w:num>
  <w:num w:numId="18" w16cid:durableId="5027685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2D45"/>
    <w:rsid w:val="000062EC"/>
    <w:rsid w:val="00031676"/>
    <w:rsid w:val="000A0660"/>
    <w:rsid w:val="000A3755"/>
    <w:rsid w:val="000A5B8D"/>
    <w:rsid w:val="000B14C3"/>
    <w:rsid w:val="000F606E"/>
    <w:rsid w:val="0010520A"/>
    <w:rsid w:val="001144C2"/>
    <w:rsid w:val="001152F2"/>
    <w:rsid w:val="00115D46"/>
    <w:rsid w:val="00116830"/>
    <w:rsid w:val="00150350"/>
    <w:rsid w:val="00154EE8"/>
    <w:rsid w:val="00176EDB"/>
    <w:rsid w:val="00177BAA"/>
    <w:rsid w:val="001918C8"/>
    <w:rsid w:val="001C31AE"/>
    <w:rsid w:val="00202157"/>
    <w:rsid w:val="00205210"/>
    <w:rsid w:val="002168E2"/>
    <w:rsid w:val="00250918"/>
    <w:rsid w:val="00254109"/>
    <w:rsid w:val="0025691E"/>
    <w:rsid w:val="00267E9F"/>
    <w:rsid w:val="002A7CFE"/>
    <w:rsid w:val="002B0D4A"/>
    <w:rsid w:val="002C3455"/>
    <w:rsid w:val="002C4901"/>
    <w:rsid w:val="002D10B6"/>
    <w:rsid w:val="002D68FB"/>
    <w:rsid w:val="002E0E70"/>
    <w:rsid w:val="002E2C2D"/>
    <w:rsid w:val="003163B9"/>
    <w:rsid w:val="0032793F"/>
    <w:rsid w:val="00360050"/>
    <w:rsid w:val="00361F69"/>
    <w:rsid w:val="00370015"/>
    <w:rsid w:val="003752F5"/>
    <w:rsid w:val="0039525B"/>
    <w:rsid w:val="003A006F"/>
    <w:rsid w:val="003A0AD5"/>
    <w:rsid w:val="003F45E9"/>
    <w:rsid w:val="003F7306"/>
    <w:rsid w:val="00421A75"/>
    <w:rsid w:val="00446E98"/>
    <w:rsid w:val="00456888"/>
    <w:rsid w:val="00470C6B"/>
    <w:rsid w:val="00485C85"/>
    <w:rsid w:val="00492CFA"/>
    <w:rsid w:val="004A2F3A"/>
    <w:rsid w:val="004A3EC6"/>
    <w:rsid w:val="004A5F5F"/>
    <w:rsid w:val="004D392C"/>
    <w:rsid w:val="004D619F"/>
    <w:rsid w:val="00500D05"/>
    <w:rsid w:val="00523923"/>
    <w:rsid w:val="00547E02"/>
    <w:rsid w:val="00550208"/>
    <w:rsid w:val="005629A2"/>
    <w:rsid w:val="00562D3A"/>
    <w:rsid w:val="005723FA"/>
    <w:rsid w:val="00582CA1"/>
    <w:rsid w:val="005A6BA2"/>
    <w:rsid w:val="005B3404"/>
    <w:rsid w:val="005C3847"/>
    <w:rsid w:val="00620E56"/>
    <w:rsid w:val="006427F0"/>
    <w:rsid w:val="0064797B"/>
    <w:rsid w:val="00650647"/>
    <w:rsid w:val="006756FA"/>
    <w:rsid w:val="00680A52"/>
    <w:rsid w:val="006958C6"/>
    <w:rsid w:val="006E525B"/>
    <w:rsid w:val="006F4392"/>
    <w:rsid w:val="007017D5"/>
    <w:rsid w:val="007023ED"/>
    <w:rsid w:val="00714676"/>
    <w:rsid w:val="00756B4E"/>
    <w:rsid w:val="007600BE"/>
    <w:rsid w:val="00767012"/>
    <w:rsid w:val="00780C24"/>
    <w:rsid w:val="007E710C"/>
    <w:rsid w:val="007F0BD1"/>
    <w:rsid w:val="007F40EF"/>
    <w:rsid w:val="00812171"/>
    <w:rsid w:val="00834C77"/>
    <w:rsid w:val="0086118C"/>
    <w:rsid w:val="00875941"/>
    <w:rsid w:val="008A3DEC"/>
    <w:rsid w:val="008B76CF"/>
    <w:rsid w:val="008E6E32"/>
    <w:rsid w:val="0090093E"/>
    <w:rsid w:val="00900BEA"/>
    <w:rsid w:val="00902CBF"/>
    <w:rsid w:val="00937D01"/>
    <w:rsid w:val="00943FB8"/>
    <w:rsid w:val="00955265"/>
    <w:rsid w:val="00961C48"/>
    <w:rsid w:val="00990180"/>
    <w:rsid w:val="00997555"/>
    <w:rsid w:val="009C2FC4"/>
    <w:rsid w:val="00A10F6E"/>
    <w:rsid w:val="00A17DEB"/>
    <w:rsid w:val="00A2699D"/>
    <w:rsid w:val="00A3247B"/>
    <w:rsid w:val="00A9603E"/>
    <w:rsid w:val="00AB2C50"/>
    <w:rsid w:val="00AC1171"/>
    <w:rsid w:val="00AC2545"/>
    <w:rsid w:val="00AF114B"/>
    <w:rsid w:val="00B10B7D"/>
    <w:rsid w:val="00B60A42"/>
    <w:rsid w:val="00B67DCE"/>
    <w:rsid w:val="00B8291D"/>
    <w:rsid w:val="00B82D45"/>
    <w:rsid w:val="00B83C1D"/>
    <w:rsid w:val="00B9671E"/>
    <w:rsid w:val="00BB247E"/>
    <w:rsid w:val="00BC05B5"/>
    <w:rsid w:val="00BC5023"/>
    <w:rsid w:val="00BD6D8D"/>
    <w:rsid w:val="00BD71E1"/>
    <w:rsid w:val="00BE2AD8"/>
    <w:rsid w:val="00C64E86"/>
    <w:rsid w:val="00C85AE6"/>
    <w:rsid w:val="00CA106D"/>
    <w:rsid w:val="00CC0F61"/>
    <w:rsid w:val="00CC342E"/>
    <w:rsid w:val="00CE6845"/>
    <w:rsid w:val="00CF27B1"/>
    <w:rsid w:val="00CF5E84"/>
    <w:rsid w:val="00D04A72"/>
    <w:rsid w:val="00D11426"/>
    <w:rsid w:val="00D1644A"/>
    <w:rsid w:val="00D16EFF"/>
    <w:rsid w:val="00D23826"/>
    <w:rsid w:val="00D32ACE"/>
    <w:rsid w:val="00D3650E"/>
    <w:rsid w:val="00D4464F"/>
    <w:rsid w:val="00D46FAF"/>
    <w:rsid w:val="00D564A0"/>
    <w:rsid w:val="00D956A5"/>
    <w:rsid w:val="00DA24CE"/>
    <w:rsid w:val="00DD2EAE"/>
    <w:rsid w:val="00DD5FC5"/>
    <w:rsid w:val="00E314AA"/>
    <w:rsid w:val="00E354B6"/>
    <w:rsid w:val="00E55A97"/>
    <w:rsid w:val="00E738FC"/>
    <w:rsid w:val="00E90828"/>
    <w:rsid w:val="00EC1DD4"/>
    <w:rsid w:val="00ED5E63"/>
    <w:rsid w:val="00F03997"/>
    <w:rsid w:val="00F1599F"/>
    <w:rsid w:val="00F168D0"/>
    <w:rsid w:val="00F25489"/>
    <w:rsid w:val="00F30CC5"/>
    <w:rsid w:val="00F437CA"/>
    <w:rsid w:val="00F44B47"/>
    <w:rsid w:val="00F47050"/>
    <w:rsid w:val="00F82A61"/>
    <w:rsid w:val="00F845EF"/>
    <w:rsid w:val="00FC3C68"/>
    <w:rsid w:val="00FC5DAF"/>
    <w:rsid w:val="00FD60A4"/>
    <w:rsid w:val="00FE7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50488"/>
  <w15:docId w15:val="{8C0DC469-A794-440C-B316-46F3C6EE0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05210"/>
    <w:pPr>
      <w:overflowPunct w:val="0"/>
      <w:autoSpaceDE w:val="0"/>
      <w:autoSpaceDN w:val="0"/>
      <w:adjustRightInd w:val="0"/>
      <w:spacing w:before="60"/>
      <w:jc w:val="both"/>
      <w:textAlignment w:val="baseline"/>
    </w:pPr>
    <w:rPr>
      <w:rFonts w:asciiTheme="minorHAnsi" w:eastAsia="Times New Roman" w:hAnsiTheme="minorHAnsi"/>
      <w:sz w:val="22"/>
    </w:rPr>
  </w:style>
  <w:style w:type="paragraph" w:styleId="Cmsor1">
    <w:name w:val="heading 1"/>
    <w:basedOn w:val="Norml"/>
    <w:next w:val="Norml"/>
    <w:link w:val="Cmsor1Char"/>
    <w:uiPriority w:val="9"/>
    <w:qFormat/>
    <w:rsid w:val="00205210"/>
    <w:pPr>
      <w:keepNext/>
      <w:overflowPunct/>
      <w:autoSpaceDE/>
      <w:autoSpaceDN/>
      <w:adjustRightInd/>
      <w:spacing w:before="240" w:after="240"/>
      <w:jc w:val="center"/>
      <w:textAlignment w:val="auto"/>
      <w:outlineLvl w:val="0"/>
    </w:pPr>
    <w:rPr>
      <w:rFonts w:asciiTheme="majorHAnsi" w:eastAsiaTheme="majorEastAsia" w:hAnsiTheme="majorHAnsi" w:cstheme="majorBidi"/>
      <w:b/>
      <w:sz w:val="24"/>
      <w:szCs w:val="22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205210"/>
    <w:pPr>
      <w:keepNext/>
      <w:overflowPunct/>
      <w:autoSpaceDE/>
      <w:autoSpaceDN/>
      <w:adjustRightInd/>
      <w:spacing w:before="240" w:after="120"/>
      <w:textAlignment w:val="auto"/>
      <w:outlineLvl w:val="1"/>
    </w:pPr>
    <w:rPr>
      <w:rFonts w:ascii="Times New Roman" w:eastAsiaTheme="majorEastAsia" w:hAnsi="Times New Roman" w:cstheme="majorBidi"/>
      <w:b/>
      <w:bCs/>
      <w:iCs/>
      <w:sz w:val="24"/>
      <w:szCs w:val="28"/>
      <w:lang w:eastAsia="hu-HU"/>
    </w:rPr>
  </w:style>
  <w:style w:type="paragraph" w:styleId="Cmsor3">
    <w:name w:val="heading 3"/>
    <w:basedOn w:val="Norml"/>
    <w:next w:val="Norml"/>
    <w:link w:val="Cmsor3Char"/>
    <w:autoRedefine/>
    <w:qFormat/>
    <w:rsid w:val="00205210"/>
    <w:pPr>
      <w:keepNext/>
      <w:overflowPunct/>
      <w:autoSpaceDE/>
      <w:autoSpaceDN/>
      <w:adjustRightInd/>
      <w:spacing w:before="240" w:after="120"/>
      <w:textAlignment w:val="auto"/>
      <w:outlineLvl w:val="2"/>
    </w:pPr>
    <w:rPr>
      <w:rFonts w:ascii="Times New Roman" w:eastAsiaTheme="majorEastAsia" w:hAnsi="Times New Roman" w:cs="Arial"/>
      <w:b/>
      <w:bCs/>
      <w:sz w:val="20"/>
      <w:szCs w:val="26"/>
      <w:lang w:eastAsia="hu-HU"/>
    </w:rPr>
  </w:style>
  <w:style w:type="paragraph" w:styleId="Cmsor4">
    <w:name w:val="heading 4"/>
    <w:basedOn w:val="Norml"/>
    <w:next w:val="Norml"/>
    <w:link w:val="Cmsor4Char"/>
    <w:qFormat/>
    <w:rsid w:val="00205210"/>
    <w:pPr>
      <w:keepNext/>
      <w:overflowPunct/>
      <w:autoSpaceDE/>
      <w:autoSpaceDN/>
      <w:adjustRightInd/>
      <w:spacing w:before="120"/>
      <w:jc w:val="center"/>
      <w:textAlignment w:val="auto"/>
      <w:outlineLvl w:val="3"/>
    </w:pPr>
    <w:rPr>
      <w:rFonts w:ascii="Times New Roman" w:eastAsiaTheme="majorEastAsia" w:hAnsi="Times New Roman" w:cstheme="majorBidi"/>
      <w:b/>
      <w:sz w:val="26"/>
      <w:szCs w:val="26"/>
      <w:lang w:eastAsia="hu-HU"/>
    </w:rPr>
  </w:style>
  <w:style w:type="paragraph" w:styleId="Cmsor5">
    <w:name w:val="heading 5"/>
    <w:basedOn w:val="Norml"/>
    <w:next w:val="Norml"/>
    <w:link w:val="Cmsor5Char"/>
    <w:qFormat/>
    <w:rsid w:val="00205210"/>
    <w:pPr>
      <w:overflowPunct/>
      <w:autoSpaceDE/>
      <w:autoSpaceDN/>
      <w:adjustRightInd/>
      <w:spacing w:before="240" w:after="60"/>
      <w:textAlignment w:val="auto"/>
      <w:outlineLvl w:val="4"/>
    </w:pPr>
    <w:rPr>
      <w:rFonts w:ascii="Times New Roman" w:eastAsiaTheme="majorEastAsia" w:hAnsi="Times New Roman" w:cstheme="majorBidi"/>
      <w:b/>
      <w:bCs/>
      <w:i/>
      <w:iCs/>
      <w:sz w:val="26"/>
      <w:szCs w:val="26"/>
      <w:lang w:eastAsia="hu-HU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205210"/>
    <w:pPr>
      <w:overflowPunct/>
      <w:autoSpaceDE/>
      <w:autoSpaceDN/>
      <w:adjustRightInd/>
      <w:spacing w:before="240" w:after="60"/>
      <w:textAlignment w:val="auto"/>
      <w:outlineLvl w:val="5"/>
    </w:pPr>
    <w:rPr>
      <w:rFonts w:ascii="Times New Roman" w:eastAsiaTheme="minorEastAsia" w:hAnsi="Times New Roman" w:cstheme="minorBidi"/>
      <w:b/>
      <w:bCs/>
      <w:sz w:val="20"/>
      <w:lang w:eastAsia="hu-HU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205210"/>
    <w:pPr>
      <w:overflowPunct/>
      <w:autoSpaceDE/>
      <w:autoSpaceDN/>
      <w:adjustRightInd/>
      <w:spacing w:before="240" w:after="60"/>
      <w:textAlignment w:val="auto"/>
      <w:outlineLvl w:val="6"/>
    </w:pPr>
    <w:rPr>
      <w:rFonts w:ascii="Times New Roman" w:eastAsiaTheme="minorEastAsia" w:hAnsi="Times New Roman" w:cstheme="minorBidi"/>
      <w:sz w:val="24"/>
      <w:szCs w:val="24"/>
      <w:lang w:eastAsia="hu-HU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205210"/>
    <w:pPr>
      <w:overflowPunct/>
      <w:autoSpaceDE/>
      <w:autoSpaceDN/>
      <w:adjustRightInd/>
      <w:spacing w:before="240" w:after="60"/>
      <w:textAlignment w:val="auto"/>
      <w:outlineLvl w:val="7"/>
    </w:pPr>
    <w:rPr>
      <w:rFonts w:ascii="Times New Roman" w:eastAsiaTheme="minorEastAsia" w:hAnsi="Times New Roman" w:cstheme="minorBidi"/>
      <w:i/>
      <w:iCs/>
      <w:sz w:val="24"/>
      <w:szCs w:val="24"/>
      <w:lang w:eastAsia="hu-HU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205210"/>
    <w:pPr>
      <w:overflowPunct/>
      <w:autoSpaceDE/>
      <w:autoSpaceDN/>
      <w:adjustRightInd/>
      <w:spacing w:before="240" w:after="60"/>
      <w:textAlignment w:val="auto"/>
      <w:outlineLvl w:val="8"/>
    </w:pPr>
    <w:rPr>
      <w:rFonts w:asciiTheme="majorHAnsi" w:eastAsiaTheme="majorEastAsia" w:hAnsiTheme="majorHAnsi" w:cstheme="majorBidi"/>
      <w:sz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rsid w:val="00205210"/>
    <w:rPr>
      <w:rFonts w:asciiTheme="majorHAnsi" w:eastAsiaTheme="majorEastAsia" w:hAnsiTheme="majorHAnsi" w:cstheme="majorBidi"/>
      <w:b/>
      <w:sz w:val="24"/>
      <w:szCs w:val="22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205210"/>
    <w:rPr>
      <w:rFonts w:eastAsiaTheme="majorEastAsia" w:cstheme="majorBidi"/>
      <w:b/>
      <w:bCs/>
      <w:iCs/>
      <w:sz w:val="24"/>
      <w:szCs w:val="28"/>
      <w:lang w:eastAsia="hu-HU"/>
    </w:rPr>
  </w:style>
  <w:style w:type="character" w:customStyle="1" w:styleId="Cmsor3Char">
    <w:name w:val="Címsor 3 Char"/>
    <w:link w:val="Cmsor3"/>
    <w:rsid w:val="00205210"/>
    <w:rPr>
      <w:rFonts w:eastAsiaTheme="majorEastAsia" w:cs="Arial"/>
      <w:b/>
      <w:bCs/>
      <w:szCs w:val="26"/>
      <w:lang w:eastAsia="hu-HU"/>
    </w:rPr>
  </w:style>
  <w:style w:type="character" w:customStyle="1" w:styleId="Cmsor4Char">
    <w:name w:val="Címsor 4 Char"/>
    <w:link w:val="Cmsor4"/>
    <w:rsid w:val="00205210"/>
    <w:rPr>
      <w:rFonts w:eastAsiaTheme="majorEastAsia" w:cstheme="majorBidi"/>
      <w:b/>
      <w:sz w:val="26"/>
      <w:szCs w:val="26"/>
      <w:lang w:eastAsia="hu-HU"/>
    </w:rPr>
  </w:style>
  <w:style w:type="character" w:customStyle="1" w:styleId="Cmsor5Char">
    <w:name w:val="Címsor 5 Char"/>
    <w:basedOn w:val="Bekezdsalapbettpusa"/>
    <w:link w:val="Cmsor5"/>
    <w:rsid w:val="00205210"/>
    <w:rPr>
      <w:rFonts w:eastAsiaTheme="majorEastAsia" w:cstheme="majorBidi"/>
      <w:b/>
      <w:bCs/>
      <w:i/>
      <w:iCs/>
      <w:sz w:val="26"/>
      <w:szCs w:val="26"/>
      <w:lang w:eastAsia="hu-HU"/>
    </w:rPr>
  </w:style>
  <w:style w:type="character" w:customStyle="1" w:styleId="Cmsor6Char">
    <w:name w:val="Címsor 6 Char"/>
    <w:link w:val="Cmsor6"/>
    <w:uiPriority w:val="9"/>
    <w:semiHidden/>
    <w:rsid w:val="00205210"/>
    <w:rPr>
      <w:rFonts w:eastAsiaTheme="minorEastAsia" w:cstheme="minorBidi"/>
      <w:b/>
      <w:bCs/>
      <w:lang w:eastAsia="hu-HU"/>
    </w:rPr>
  </w:style>
  <w:style w:type="character" w:customStyle="1" w:styleId="Cmsor7Char">
    <w:name w:val="Címsor 7 Char"/>
    <w:link w:val="Cmsor7"/>
    <w:uiPriority w:val="9"/>
    <w:semiHidden/>
    <w:rsid w:val="00205210"/>
    <w:rPr>
      <w:rFonts w:eastAsiaTheme="minorEastAsia" w:cstheme="minorBidi"/>
      <w:sz w:val="24"/>
      <w:szCs w:val="24"/>
      <w:lang w:eastAsia="hu-HU"/>
    </w:rPr>
  </w:style>
  <w:style w:type="character" w:customStyle="1" w:styleId="Cmsor8Char">
    <w:name w:val="Címsor 8 Char"/>
    <w:link w:val="Cmsor8"/>
    <w:uiPriority w:val="9"/>
    <w:semiHidden/>
    <w:rsid w:val="00205210"/>
    <w:rPr>
      <w:rFonts w:eastAsiaTheme="minorEastAsia" w:cstheme="minorBidi"/>
      <w:i/>
      <w:iCs/>
      <w:sz w:val="24"/>
      <w:szCs w:val="24"/>
      <w:lang w:eastAsia="hu-HU"/>
    </w:rPr>
  </w:style>
  <w:style w:type="character" w:customStyle="1" w:styleId="Cmsor9Char">
    <w:name w:val="Címsor 9 Char"/>
    <w:link w:val="Cmsor9"/>
    <w:uiPriority w:val="9"/>
    <w:semiHidden/>
    <w:rsid w:val="00205210"/>
    <w:rPr>
      <w:rFonts w:asciiTheme="majorHAnsi" w:eastAsiaTheme="majorEastAsia" w:hAnsiTheme="majorHAnsi" w:cstheme="majorBidi"/>
      <w:lang w:eastAsia="hu-HU"/>
    </w:rPr>
  </w:style>
  <w:style w:type="paragraph" w:styleId="Cm">
    <w:name w:val="Title"/>
    <w:basedOn w:val="Norml"/>
    <w:next w:val="Norml"/>
    <w:link w:val="CmChar"/>
    <w:uiPriority w:val="10"/>
    <w:qFormat/>
    <w:rsid w:val="00205210"/>
    <w:pPr>
      <w:overflowPunct/>
      <w:autoSpaceDE/>
      <w:autoSpaceDN/>
      <w:adjustRightInd/>
      <w:spacing w:before="240" w:after="60"/>
      <w:jc w:val="center"/>
      <w:textAlignment w:val="auto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hu-HU"/>
    </w:rPr>
  </w:style>
  <w:style w:type="character" w:customStyle="1" w:styleId="CmChar">
    <w:name w:val="Cím Char"/>
    <w:basedOn w:val="Bekezdsalapbettpusa"/>
    <w:link w:val="Cm"/>
    <w:uiPriority w:val="10"/>
    <w:rsid w:val="00205210"/>
    <w:rPr>
      <w:rFonts w:asciiTheme="majorHAnsi" w:eastAsiaTheme="majorEastAsia" w:hAnsiTheme="majorHAnsi" w:cstheme="majorBidi"/>
      <w:b/>
      <w:bCs/>
      <w:kern w:val="28"/>
      <w:sz w:val="32"/>
      <w:szCs w:val="32"/>
      <w:lang w:eastAsia="hu-HU"/>
    </w:rPr>
  </w:style>
  <w:style w:type="paragraph" w:styleId="Alcm">
    <w:name w:val="Subtitle"/>
    <w:basedOn w:val="Norml"/>
    <w:next w:val="Norml"/>
    <w:link w:val="AlcmChar"/>
    <w:uiPriority w:val="11"/>
    <w:qFormat/>
    <w:rsid w:val="00205210"/>
    <w:pPr>
      <w:overflowPunct/>
      <w:autoSpaceDE/>
      <w:autoSpaceDN/>
      <w:adjustRightInd/>
      <w:spacing w:before="120" w:after="60"/>
      <w:jc w:val="center"/>
      <w:textAlignment w:val="auto"/>
      <w:outlineLvl w:val="1"/>
    </w:pPr>
    <w:rPr>
      <w:rFonts w:asciiTheme="majorHAnsi" w:eastAsiaTheme="majorEastAsia" w:hAnsiTheme="majorHAnsi" w:cstheme="majorBidi"/>
      <w:sz w:val="24"/>
      <w:szCs w:val="24"/>
      <w:lang w:eastAsia="hu-HU"/>
    </w:rPr>
  </w:style>
  <w:style w:type="character" w:customStyle="1" w:styleId="AlcmChar">
    <w:name w:val="Alcím Char"/>
    <w:link w:val="Alcm"/>
    <w:uiPriority w:val="11"/>
    <w:rsid w:val="00205210"/>
    <w:rPr>
      <w:rFonts w:asciiTheme="majorHAnsi" w:eastAsiaTheme="majorEastAsia" w:hAnsiTheme="majorHAnsi" w:cstheme="majorBidi"/>
      <w:sz w:val="24"/>
      <w:szCs w:val="24"/>
      <w:lang w:eastAsia="hu-HU"/>
    </w:rPr>
  </w:style>
  <w:style w:type="character" w:styleId="Kiemels2">
    <w:name w:val="Strong"/>
    <w:uiPriority w:val="22"/>
    <w:qFormat/>
    <w:rsid w:val="00205210"/>
    <w:rPr>
      <w:b/>
      <w:bCs/>
    </w:rPr>
  </w:style>
  <w:style w:type="character" w:styleId="Kiemels">
    <w:name w:val="Emphasis"/>
    <w:uiPriority w:val="20"/>
    <w:qFormat/>
    <w:rsid w:val="00205210"/>
    <w:rPr>
      <w:i/>
      <w:iCs/>
    </w:rPr>
  </w:style>
  <w:style w:type="paragraph" w:styleId="Nincstrkz">
    <w:name w:val="No Spacing"/>
    <w:basedOn w:val="Norml"/>
    <w:link w:val="NincstrkzChar"/>
    <w:uiPriority w:val="1"/>
    <w:qFormat/>
    <w:rsid w:val="00205210"/>
    <w:pPr>
      <w:overflowPunct/>
      <w:autoSpaceDE/>
      <w:autoSpaceDN/>
      <w:adjustRightInd/>
      <w:spacing w:before="120"/>
      <w:textAlignment w:val="auto"/>
    </w:pPr>
    <w:rPr>
      <w:rFonts w:ascii="Times New Roman" w:eastAsiaTheme="minorEastAsia" w:hAnsi="Times New Roman" w:cstheme="minorBidi"/>
      <w:sz w:val="20"/>
      <w:szCs w:val="24"/>
      <w:lang w:eastAsia="hu-HU"/>
    </w:rPr>
  </w:style>
  <w:style w:type="character" w:customStyle="1" w:styleId="NincstrkzChar">
    <w:name w:val="Nincs térköz Char"/>
    <w:link w:val="Nincstrkz"/>
    <w:uiPriority w:val="1"/>
    <w:rsid w:val="00205210"/>
    <w:rPr>
      <w:rFonts w:eastAsiaTheme="minorEastAsia" w:cstheme="minorBidi"/>
      <w:szCs w:val="24"/>
      <w:lang w:eastAsia="hu-HU"/>
    </w:rPr>
  </w:style>
  <w:style w:type="paragraph" w:styleId="Listaszerbekezds">
    <w:name w:val="List Paragraph"/>
    <w:basedOn w:val="Norml"/>
    <w:link w:val="ListaszerbekezdsChar"/>
    <w:uiPriority w:val="34"/>
    <w:qFormat/>
    <w:rsid w:val="00205210"/>
    <w:pPr>
      <w:overflowPunct/>
      <w:autoSpaceDE/>
      <w:autoSpaceDN/>
      <w:adjustRightInd/>
      <w:spacing w:before="120"/>
      <w:ind w:left="708"/>
      <w:textAlignment w:val="auto"/>
    </w:pPr>
    <w:rPr>
      <w:rFonts w:ascii="Times New Roman" w:eastAsiaTheme="minorEastAsia" w:hAnsi="Times New Roman" w:cstheme="minorBidi"/>
      <w:sz w:val="20"/>
      <w:szCs w:val="24"/>
      <w:lang w:eastAsia="hu-HU"/>
    </w:rPr>
  </w:style>
  <w:style w:type="paragraph" w:styleId="Idzet">
    <w:name w:val="Quote"/>
    <w:basedOn w:val="Norml"/>
    <w:next w:val="Norml"/>
    <w:link w:val="IdzetChar"/>
    <w:uiPriority w:val="29"/>
    <w:qFormat/>
    <w:rsid w:val="00205210"/>
    <w:pPr>
      <w:overflowPunct/>
      <w:autoSpaceDE/>
      <w:autoSpaceDN/>
      <w:adjustRightInd/>
      <w:spacing w:before="120"/>
      <w:textAlignment w:val="auto"/>
    </w:pPr>
    <w:rPr>
      <w:rFonts w:ascii="Times New Roman" w:eastAsiaTheme="minorEastAsia" w:hAnsi="Times New Roman" w:cstheme="minorBidi"/>
      <w:i/>
      <w:iCs/>
      <w:color w:val="000000" w:themeColor="text1"/>
      <w:sz w:val="20"/>
      <w:szCs w:val="24"/>
      <w:lang w:eastAsia="hu-HU"/>
    </w:rPr>
  </w:style>
  <w:style w:type="character" w:customStyle="1" w:styleId="IdzetChar">
    <w:name w:val="Idézet Char"/>
    <w:link w:val="Idzet"/>
    <w:uiPriority w:val="29"/>
    <w:rsid w:val="00205210"/>
    <w:rPr>
      <w:rFonts w:eastAsiaTheme="minorEastAsia" w:cstheme="minorBidi"/>
      <w:i/>
      <w:iCs/>
      <w:color w:val="000000" w:themeColor="text1"/>
      <w:szCs w:val="24"/>
      <w:lang w:eastAsia="hu-HU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205210"/>
    <w:pPr>
      <w:pBdr>
        <w:bottom w:val="single" w:sz="4" w:space="4" w:color="4F81BD" w:themeColor="accent1"/>
      </w:pBdr>
      <w:overflowPunct/>
      <w:autoSpaceDE/>
      <w:autoSpaceDN/>
      <w:adjustRightInd/>
      <w:spacing w:before="200" w:after="280"/>
      <w:ind w:left="936" w:right="936"/>
      <w:textAlignment w:val="auto"/>
    </w:pPr>
    <w:rPr>
      <w:rFonts w:ascii="Times New Roman" w:eastAsiaTheme="minorEastAsia" w:hAnsi="Times New Roman" w:cstheme="minorBidi"/>
      <w:b/>
      <w:bCs/>
      <w:i/>
      <w:iCs/>
      <w:color w:val="4F81BD" w:themeColor="accent1"/>
      <w:sz w:val="20"/>
      <w:szCs w:val="24"/>
      <w:lang w:eastAsia="hu-HU"/>
    </w:rPr>
  </w:style>
  <w:style w:type="character" w:customStyle="1" w:styleId="KiemeltidzetChar">
    <w:name w:val="Kiemelt idézet Char"/>
    <w:link w:val="Kiemeltidzet"/>
    <w:uiPriority w:val="30"/>
    <w:rsid w:val="00205210"/>
    <w:rPr>
      <w:rFonts w:eastAsiaTheme="minorEastAsia" w:cstheme="minorBidi"/>
      <w:b/>
      <w:bCs/>
      <w:i/>
      <w:iCs/>
      <w:color w:val="4F81BD" w:themeColor="accent1"/>
      <w:szCs w:val="24"/>
      <w:lang w:eastAsia="hu-HU"/>
    </w:rPr>
  </w:style>
  <w:style w:type="character" w:styleId="Finomkiemels">
    <w:name w:val="Subtle Emphasis"/>
    <w:uiPriority w:val="19"/>
    <w:qFormat/>
    <w:rsid w:val="00205210"/>
    <w:rPr>
      <w:i/>
      <w:iCs/>
      <w:color w:val="808080" w:themeColor="text1" w:themeTint="7F"/>
    </w:rPr>
  </w:style>
  <w:style w:type="character" w:styleId="Erskiemels">
    <w:name w:val="Intense Emphasis"/>
    <w:uiPriority w:val="21"/>
    <w:qFormat/>
    <w:rsid w:val="00205210"/>
    <w:rPr>
      <w:b/>
      <w:bCs/>
      <w:i/>
      <w:iCs/>
      <w:color w:val="4F81BD" w:themeColor="accent1"/>
    </w:rPr>
  </w:style>
  <w:style w:type="character" w:styleId="Finomhivatkozs">
    <w:name w:val="Subtle Reference"/>
    <w:uiPriority w:val="31"/>
    <w:qFormat/>
    <w:rsid w:val="00205210"/>
    <w:rPr>
      <w:smallCaps/>
      <w:color w:val="C0504D" w:themeColor="accent2"/>
      <w:u w:val="single"/>
    </w:rPr>
  </w:style>
  <w:style w:type="character" w:styleId="Ershivatkozs">
    <w:name w:val="Intense Reference"/>
    <w:uiPriority w:val="32"/>
    <w:qFormat/>
    <w:rsid w:val="00205210"/>
    <w:rPr>
      <w:b/>
      <w:bCs/>
      <w:smallCaps/>
      <w:color w:val="C0504D" w:themeColor="accent2"/>
      <w:spacing w:val="5"/>
      <w:u w:val="single"/>
    </w:rPr>
  </w:style>
  <w:style w:type="character" w:styleId="Knyvcme">
    <w:name w:val="Book Title"/>
    <w:uiPriority w:val="33"/>
    <w:qFormat/>
    <w:rsid w:val="00205210"/>
    <w:rPr>
      <w:b/>
      <w:bCs/>
      <w:smallCaps/>
      <w:spacing w:val="5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205210"/>
    <w:pPr>
      <w:spacing w:after="60"/>
      <w:jc w:val="both"/>
      <w:outlineLvl w:val="9"/>
    </w:pPr>
    <w:rPr>
      <w:bCs/>
      <w:kern w:val="32"/>
      <w:sz w:val="32"/>
      <w:szCs w:val="32"/>
    </w:rPr>
  </w:style>
  <w:style w:type="paragraph" w:styleId="lfej">
    <w:name w:val="header"/>
    <w:basedOn w:val="Norml"/>
    <w:link w:val="lfejChar"/>
    <w:unhideWhenUsed/>
    <w:rsid w:val="00205210"/>
    <w:pPr>
      <w:tabs>
        <w:tab w:val="center" w:pos="4536"/>
        <w:tab w:val="right" w:pos="9072"/>
      </w:tabs>
      <w:spacing w:before="0"/>
    </w:pPr>
  </w:style>
  <w:style w:type="character" w:customStyle="1" w:styleId="lfejChar">
    <w:name w:val="Élőfej Char"/>
    <w:basedOn w:val="Bekezdsalapbettpusa"/>
    <w:link w:val="lfej"/>
    <w:rsid w:val="00205210"/>
    <w:rPr>
      <w:rFonts w:ascii="Times New Roman" w:eastAsia="Times New Roman" w:hAnsi="Times New Roman"/>
      <w:szCs w:val="20"/>
    </w:rPr>
  </w:style>
  <w:style w:type="paragraph" w:styleId="llb">
    <w:name w:val="footer"/>
    <w:basedOn w:val="Norml"/>
    <w:link w:val="llbChar"/>
    <w:uiPriority w:val="99"/>
    <w:unhideWhenUsed/>
    <w:rsid w:val="00205210"/>
    <w:pPr>
      <w:tabs>
        <w:tab w:val="center" w:pos="4536"/>
        <w:tab w:val="right" w:pos="9072"/>
      </w:tabs>
      <w:spacing w:before="0"/>
    </w:pPr>
  </w:style>
  <w:style w:type="character" w:customStyle="1" w:styleId="llbChar">
    <w:name w:val="Élőláb Char"/>
    <w:basedOn w:val="Bekezdsalapbettpusa"/>
    <w:link w:val="llb"/>
    <w:uiPriority w:val="99"/>
    <w:rsid w:val="00205210"/>
    <w:rPr>
      <w:rFonts w:ascii="Times New Roman" w:eastAsia="Times New Roman" w:hAnsi="Times New Roman"/>
      <w:szCs w:val="20"/>
    </w:rPr>
  </w:style>
  <w:style w:type="paragraph" w:customStyle="1" w:styleId="Forrs">
    <w:name w:val="Forrás"/>
    <w:basedOn w:val="Norml"/>
    <w:next w:val="Norml"/>
    <w:autoRedefine/>
    <w:qFormat/>
    <w:rsid w:val="00205210"/>
    <w:pPr>
      <w:overflowPunct/>
      <w:autoSpaceDE/>
      <w:autoSpaceDN/>
      <w:adjustRightInd/>
      <w:spacing w:before="120" w:after="240"/>
      <w:ind w:right="567"/>
      <w:jc w:val="right"/>
      <w:textAlignment w:val="auto"/>
    </w:pPr>
    <w:rPr>
      <w:rFonts w:eastAsiaTheme="minorHAnsi" w:cstheme="minorHAnsi"/>
      <w:i/>
      <w:sz w:val="24"/>
      <w:szCs w:val="22"/>
    </w:rPr>
  </w:style>
  <w:style w:type="paragraph" w:customStyle="1" w:styleId="bra">
    <w:name w:val="Ábra"/>
    <w:basedOn w:val="Alcm"/>
    <w:next w:val="Forrs"/>
    <w:autoRedefine/>
    <w:qFormat/>
    <w:rsid w:val="00205210"/>
    <w:pPr>
      <w:numPr>
        <w:ilvl w:val="1"/>
        <w:numId w:val="10"/>
      </w:numPr>
    </w:pPr>
    <w:rPr>
      <w:rFonts w:eastAsia="Times New Roman" w:cs="Arial"/>
      <w:iCs/>
      <w:szCs w:val="22"/>
      <w:lang w:eastAsia="en-US"/>
    </w:rPr>
  </w:style>
  <w:style w:type="paragraph" w:customStyle="1" w:styleId="Mellklet">
    <w:name w:val="Melléklet"/>
    <w:basedOn w:val="Norml"/>
    <w:next w:val="Norml"/>
    <w:qFormat/>
    <w:rsid w:val="00205210"/>
    <w:pPr>
      <w:keepNext/>
      <w:tabs>
        <w:tab w:val="right" w:pos="8789"/>
        <w:tab w:val="right" w:pos="13892"/>
      </w:tabs>
      <w:overflowPunct/>
      <w:autoSpaceDE/>
      <w:autoSpaceDN/>
      <w:adjustRightInd/>
      <w:spacing w:before="120" w:after="120"/>
      <w:jc w:val="center"/>
      <w:textAlignment w:val="auto"/>
    </w:pPr>
    <w:rPr>
      <w:rFonts w:eastAsiaTheme="minorHAnsi" w:cstheme="minorHAnsi"/>
      <w:b/>
      <w:sz w:val="24"/>
      <w:szCs w:val="22"/>
    </w:rPr>
  </w:style>
  <w:style w:type="paragraph" w:customStyle="1" w:styleId="Nvadatok">
    <w:name w:val="Név_adatok"/>
    <w:basedOn w:val="Norml"/>
    <w:next w:val="Norml"/>
    <w:link w:val="NvadatokChar"/>
    <w:autoRedefine/>
    <w:qFormat/>
    <w:rsid w:val="00205210"/>
    <w:pPr>
      <w:tabs>
        <w:tab w:val="left" w:pos="3969"/>
        <w:tab w:val="left" w:pos="4536"/>
      </w:tabs>
      <w:overflowPunct/>
      <w:autoSpaceDE/>
      <w:autoSpaceDN/>
      <w:adjustRightInd/>
      <w:ind w:left="2268" w:hanging="2268"/>
      <w:textAlignment w:val="auto"/>
    </w:pPr>
    <w:rPr>
      <w:rFonts w:ascii="Cambria" w:eastAsiaTheme="minorHAnsi" w:hAnsi="Cambria"/>
      <w:sz w:val="20"/>
      <w:lang w:eastAsia="hu-HU"/>
    </w:rPr>
  </w:style>
  <w:style w:type="character" w:customStyle="1" w:styleId="NvadatokChar">
    <w:name w:val="Név_adatok Char"/>
    <w:basedOn w:val="Bekezdsalapbettpusa"/>
    <w:link w:val="Nvadatok"/>
    <w:rsid w:val="00205210"/>
    <w:rPr>
      <w:rFonts w:ascii="Cambria" w:hAnsi="Cambria"/>
      <w:lang w:eastAsia="hu-HU"/>
    </w:rPr>
  </w:style>
  <w:style w:type="paragraph" w:customStyle="1" w:styleId="Adatok">
    <w:name w:val="Adatok"/>
    <w:basedOn w:val="Norml"/>
    <w:next w:val="Norml"/>
    <w:link w:val="AdatokChar"/>
    <w:autoRedefine/>
    <w:qFormat/>
    <w:rsid w:val="00205210"/>
    <w:pPr>
      <w:tabs>
        <w:tab w:val="left" w:pos="3969"/>
        <w:tab w:val="left" w:pos="4536"/>
      </w:tabs>
      <w:overflowPunct/>
      <w:autoSpaceDE/>
      <w:autoSpaceDN/>
      <w:adjustRightInd/>
      <w:ind w:left="2552" w:hanging="2552"/>
      <w:textAlignment w:val="auto"/>
    </w:pPr>
    <w:rPr>
      <w:rFonts w:ascii="Cambria" w:eastAsiaTheme="minorHAnsi" w:hAnsi="Cambria"/>
      <w:i/>
      <w:sz w:val="20"/>
      <w:lang w:eastAsia="hu-HU"/>
    </w:rPr>
  </w:style>
  <w:style w:type="character" w:customStyle="1" w:styleId="AdatokChar">
    <w:name w:val="Adatok Char"/>
    <w:basedOn w:val="Bekezdsalapbettpusa"/>
    <w:link w:val="Adatok"/>
    <w:rsid w:val="00205210"/>
    <w:rPr>
      <w:rFonts w:ascii="Cambria" w:hAnsi="Cambria"/>
      <w:i/>
      <w:lang w:eastAsia="hu-HU"/>
    </w:rPr>
  </w:style>
  <w:style w:type="paragraph" w:customStyle="1" w:styleId="Stlus1">
    <w:name w:val="Stílus1"/>
    <w:basedOn w:val="Norml"/>
    <w:link w:val="Stlus1Char"/>
    <w:qFormat/>
    <w:rsid w:val="00205210"/>
    <w:pPr>
      <w:overflowPunct/>
      <w:autoSpaceDE/>
      <w:autoSpaceDN/>
      <w:adjustRightInd/>
      <w:spacing w:before="120"/>
      <w:textAlignment w:val="auto"/>
    </w:pPr>
    <w:rPr>
      <w:rFonts w:ascii="Times New Roman" w:eastAsiaTheme="minorHAnsi" w:hAnsi="Times New Roman"/>
      <w:szCs w:val="22"/>
    </w:rPr>
  </w:style>
  <w:style w:type="character" w:customStyle="1" w:styleId="Stlus1Char">
    <w:name w:val="Stílus1 Char"/>
    <w:basedOn w:val="Bekezdsalapbettpusa"/>
    <w:link w:val="Stlus1"/>
    <w:rsid w:val="00205210"/>
    <w:rPr>
      <w:sz w:val="22"/>
      <w:szCs w:val="22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205210"/>
    <w:pPr>
      <w:overflowPunct/>
      <w:autoSpaceDE/>
      <w:autoSpaceDN/>
      <w:adjustRightInd/>
      <w:spacing w:before="120"/>
      <w:textAlignment w:val="auto"/>
    </w:pPr>
    <w:rPr>
      <w:rFonts w:eastAsiaTheme="minorHAnsi" w:cstheme="minorHAnsi"/>
      <w:b/>
      <w:bCs/>
      <w:sz w:val="24"/>
      <w:szCs w:val="22"/>
    </w:rPr>
  </w:style>
  <w:style w:type="paragraph" w:styleId="brajegyzk">
    <w:name w:val="table of figures"/>
    <w:basedOn w:val="Norml"/>
    <w:next w:val="Norml"/>
    <w:uiPriority w:val="99"/>
    <w:semiHidden/>
    <w:unhideWhenUsed/>
    <w:qFormat/>
    <w:rsid w:val="00205210"/>
    <w:pPr>
      <w:overflowPunct/>
      <w:autoSpaceDE/>
      <w:autoSpaceDN/>
      <w:adjustRightInd/>
      <w:spacing w:before="120" w:after="120"/>
      <w:jc w:val="center"/>
      <w:textAlignment w:val="auto"/>
    </w:pPr>
    <w:rPr>
      <w:rFonts w:eastAsiaTheme="minorHAnsi" w:cstheme="minorHAnsi"/>
      <w:szCs w:val="22"/>
    </w:rPr>
  </w:style>
  <w:style w:type="paragraph" w:styleId="Alrs">
    <w:name w:val="Signature"/>
    <w:basedOn w:val="Norml"/>
    <w:link w:val="AlrsChar"/>
    <w:uiPriority w:val="99"/>
    <w:unhideWhenUsed/>
    <w:qFormat/>
    <w:rsid w:val="00205210"/>
    <w:pPr>
      <w:overflowPunct/>
      <w:autoSpaceDE/>
      <w:autoSpaceDN/>
      <w:adjustRightInd/>
      <w:spacing w:before="360"/>
      <w:ind w:left="3969"/>
      <w:jc w:val="center"/>
      <w:textAlignment w:val="auto"/>
    </w:pPr>
    <w:rPr>
      <w:rFonts w:cstheme="minorHAnsi"/>
      <w:szCs w:val="22"/>
    </w:rPr>
  </w:style>
  <w:style w:type="character" w:customStyle="1" w:styleId="AlrsChar">
    <w:name w:val="Aláírás Char"/>
    <w:basedOn w:val="Bekezdsalapbettpusa"/>
    <w:link w:val="Alrs"/>
    <w:uiPriority w:val="99"/>
    <w:rsid w:val="00205210"/>
    <w:rPr>
      <w:rFonts w:asciiTheme="minorHAnsi" w:eastAsia="Times New Roman" w:hAnsiTheme="minorHAnsi" w:cstheme="minorHAnsi"/>
      <w:sz w:val="22"/>
      <w:szCs w:val="22"/>
    </w:rPr>
  </w:style>
  <w:style w:type="paragraph" w:styleId="Dtum">
    <w:name w:val="Date"/>
    <w:basedOn w:val="Norml"/>
    <w:next w:val="Norml"/>
    <w:link w:val="DtumChar"/>
    <w:uiPriority w:val="99"/>
    <w:unhideWhenUsed/>
    <w:qFormat/>
    <w:rsid w:val="00205210"/>
    <w:pPr>
      <w:overflowPunct/>
      <w:autoSpaceDE/>
      <w:autoSpaceDN/>
      <w:adjustRightInd/>
      <w:spacing w:before="240"/>
      <w:jc w:val="left"/>
      <w:textAlignment w:val="auto"/>
    </w:pPr>
    <w:rPr>
      <w:rFonts w:eastAsiaTheme="minorHAnsi" w:cstheme="minorHAnsi"/>
      <w:szCs w:val="24"/>
    </w:rPr>
  </w:style>
  <w:style w:type="character" w:customStyle="1" w:styleId="DtumChar">
    <w:name w:val="Dátum Char"/>
    <w:basedOn w:val="Bekezdsalapbettpusa"/>
    <w:link w:val="Dtum"/>
    <w:uiPriority w:val="99"/>
    <w:rsid w:val="00205210"/>
    <w:rPr>
      <w:rFonts w:asciiTheme="minorHAnsi" w:hAnsiTheme="minorHAnsi" w:cstheme="minorHAnsi"/>
      <w:sz w:val="22"/>
      <w:szCs w:val="24"/>
    </w:rPr>
  </w:style>
  <w:style w:type="character" w:customStyle="1" w:styleId="ListaszerbekezdsChar">
    <w:name w:val="Listaszerű bekezdés Char"/>
    <w:basedOn w:val="Bekezdsalapbettpusa"/>
    <w:link w:val="Listaszerbekezds"/>
    <w:uiPriority w:val="34"/>
    <w:rsid w:val="00205210"/>
    <w:rPr>
      <w:rFonts w:eastAsiaTheme="minorEastAsia" w:cstheme="minorBidi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05210"/>
    <w:pPr>
      <w:spacing w:before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05210"/>
    <w:rPr>
      <w:rFonts w:ascii="Tahoma" w:eastAsia="Times New Roman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902CB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14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06B02F-3D39-4642-9487-F8138A451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Hornyákné Tóth Eleonóra Viktória</cp:lastModifiedBy>
  <cp:revision>2</cp:revision>
  <dcterms:created xsi:type="dcterms:W3CDTF">2024-02-07T13:20:00Z</dcterms:created>
  <dcterms:modified xsi:type="dcterms:W3CDTF">2024-02-07T13:20:00Z</dcterms:modified>
</cp:coreProperties>
</file>